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DF" w:rsidRPr="00956482" w:rsidRDefault="00F40ADF" w:rsidP="002D0DD6">
      <w:pPr>
        <w:rPr>
          <w:rStyle w:val="text"/>
          <w:rFonts w:ascii="MarselisOT-Light" w:hAnsi="MarselisOT-Light" w:cs="MarselisOT-Light"/>
          <w:b/>
          <w:sz w:val="22"/>
          <w:szCs w:val="22"/>
        </w:rPr>
      </w:pPr>
      <w:bookmarkStart w:id="0" w:name="_GoBack"/>
      <w:bookmarkEnd w:id="0"/>
    </w:p>
    <w:p w:rsidR="00887E5A" w:rsidRPr="00956482" w:rsidRDefault="00365FE8" w:rsidP="00365FE8">
      <w:pPr>
        <w:jc w:val="center"/>
        <w:rPr>
          <w:rStyle w:val="text"/>
          <w:rFonts w:ascii="MarselisOT-Light" w:hAnsi="MarselisOT-Light" w:cs="MarselisOT-Light"/>
          <w:b/>
          <w:sz w:val="22"/>
          <w:szCs w:val="22"/>
        </w:rPr>
      </w:pPr>
      <w:r w:rsidRPr="00956482">
        <w:rPr>
          <w:rFonts w:ascii="MarselisOT-Light" w:hAnsi="MarselisOT-Light" w:cs="MarselisOT-Light"/>
          <w:noProof/>
          <w:lang w:val="de-CH"/>
        </w:rPr>
        <w:drawing>
          <wp:inline distT="0" distB="0" distL="0" distR="0" wp14:anchorId="0EB5295F" wp14:editId="5700D3A3">
            <wp:extent cx="2114550" cy="876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6">
                      <a:extLst>
                        <a:ext uri="{28A0092B-C50C-407E-A947-70E740481C1C}">
                          <a14:useLocalDpi xmlns:a14="http://schemas.microsoft.com/office/drawing/2010/main" val="0"/>
                        </a:ext>
                      </a:extLst>
                    </a:blip>
                    <a:srcRect l="7422" t="20959" r="7422" b="20958"/>
                    <a:stretch>
                      <a:fillRect/>
                    </a:stretch>
                  </pic:blipFill>
                  <pic:spPr bwMode="auto">
                    <a:xfrm>
                      <a:off x="0" y="0"/>
                      <a:ext cx="2120209" cy="878645"/>
                    </a:xfrm>
                    <a:prstGeom prst="rect">
                      <a:avLst/>
                    </a:prstGeom>
                    <a:noFill/>
                    <a:ln>
                      <a:noFill/>
                    </a:ln>
                  </pic:spPr>
                </pic:pic>
              </a:graphicData>
            </a:graphic>
          </wp:inline>
        </w:drawing>
      </w:r>
    </w:p>
    <w:p w:rsidR="00887E5A" w:rsidRPr="00956482" w:rsidRDefault="00887E5A" w:rsidP="002D0DD6">
      <w:pPr>
        <w:rPr>
          <w:rStyle w:val="text"/>
          <w:rFonts w:ascii="MarselisOT-Light" w:hAnsi="MarselisOT-Light" w:cs="MarselisOT-Light"/>
          <w:sz w:val="22"/>
          <w:szCs w:val="22"/>
        </w:rPr>
      </w:pPr>
    </w:p>
    <w:p w:rsidR="0097561C" w:rsidRPr="00956482" w:rsidRDefault="0097561C" w:rsidP="0097561C">
      <w:pPr>
        <w:pStyle w:val="Default"/>
        <w:rPr>
          <w:rFonts w:ascii="MarselisOT-Light" w:hAnsi="MarselisOT-Light" w:cs="MarselisOT-Light"/>
          <w:sz w:val="22"/>
          <w:szCs w:val="22"/>
        </w:rPr>
      </w:pPr>
    </w:p>
    <w:p w:rsidR="006377C6" w:rsidRPr="00956482" w:rsidRDefault="006377C6" w:rsidP="006377C6">
      <w:pPr>
        <w:rPr>
          <w:rStyle w:val="text"/>
          <w:rFonts w:ascii="MarselisOT-Light" w:hAnsi="MarselisOT-Light" w:cs="MarselisOT-Light"/>
          <w:sz w:val="22"/>
          <w:szCs w:val="22"/>
        </w:rPr>
      </w:pPr>
      <w:r w:rsidRPr="00956482">
        <w:rPr>
          <w:rStyle w:val="text"/>
          <w:rFonts w:ascii="MarselisOT-Light" w:hAnsi="MarselisOT-Light" w:cs="MarselisOT-Light"/>
          <w:sz w:val="22"/>
          <w:szCs w:val="22"/>
        </w:rPr>
        <w:t>Das Pflegezentrum Baar ist das Kompetenzzentrum für Pflege und Betreuung für über 150 junge und betagte Menschen im Kanton Zug. In der modernen und grosszügigen Infrastruktur erbringen wir mit unseren 180 Mitarbeiterinnen und Mitarbeiter rund um die Uhr ein qualitativ hochstehendes ambulantes und stationäres Leistungsangebot.</w:t>
      </w:r>
      <w:r w:rsidRPr="00956482">
        <w:rPr>
          <w:rFonts w:ascii="MarselisOT-Light" w:hAnsi="MarselisOT-Light" w:cs="MarselisOT-Light"/>
        </w:rPr>
        <w:t xml:space="preserve"> </w:t>
      </w:r>
      <w:r w:rsidRPr="00956482">
        <w:rPr>
          <w:rFonts w:ascii="MarselisOT-Light" w:hAnsi="MarselisOT-Light" w:cs="MarselisOT-Light"/>
        </w:rPr>
        <w:br/>
      </w:r>
    </w:p>
    <w:p w:rsidR="006377C6" w:rsidRPr="00883522" w:rsidRDefault="00883522" w:rsidP="006377C6">
      <w:pPr>
        <w:rPr>
          <w:rStyle w:val="text"/>
          <w:rFonts w:ascii="MarselisOT-Light" w:hAnsi="MarselisOT-Light" w:cs="MarselisOT-Light"/>
          <w:sz w:val="22"/>
          <w:szCs w:val="22"/>
        </w:rPr>
      </w:pPr>
      <w:r w:rsidRPr="00883522">
        <w:rPr>
          <w:rStyle w:val="text"/>
          <w:rFonts w:ascii="MarselisOT-Light" w:hAnsi="MarselisOT-Light" w:cs="MarselisOT-Light"/>
          <w:sz w:val="22"/>
          <w:szCs w:val="22"/>
        </w:rPr>
        <w:t xml:space="preserve">Im Zuge unserer Betriebserweiterung und zur Verstärkung in verschiedenen Teams suchen wir </w:t>
      </w:r>
      <w:r>
        <w:rPr>
          <w:rStyle w:val="text"/>
          <w:rFonts w:ascii="MarselisOT-Light" w:hAnsi="MarselisOT-Light" w:cs="MarselisOT-Light"/>
          <w:sz w:val="22"/>
          <w:szCs w:val="22"/>
        </w:rPr>
        <w:t xml:space="preserve">per sofort oder </w:t>
      </w:r>
      <w:r w:rsidRPr="00883522">
        <w:rPr>
          <w:rStyle w:val="text"/>
          <w:rFonts w:ascii="MarselisOT-Light" w:hAnsi="MarselisOT-Light" w:cs="MarselisOT-Light"/>
          <w:sz w:val="22"/>
          <w:szCs w:val="22"/>
        </w:rPr>
        <w:t xml:space="preserve">nach Vereinbarung </w:t>
      </w:r>
    </w:p>
    <w:p w:rsidR="00280F40" w:rsidRPr="00956482" w:rsidRDefault="00280F40" w:rsidP="00A90174">
      <w:pPr>
        <w:rPr>
          <w:rFonts w:ascii="MarselisOT-Light" w:hAnsi="MarselisOT-Light" w:cs="MarselisOT-Light"/>
          <w:sz w:val="22"/>
          <w:szCs w:val="22"/>
        </w:rPr>
      </w:pPr>
    </w:p>
    <w:p w:rsidR="001F47FA" w:rsidRPr="00956482" w:rsidRDefault="001F47FA" w:rsidP="001F47FA">
      <w:pPr>
        <w:pStyle w:val="Default"/>
        <w:rPr>
          <w:rFonts w:ascii="MarselisOT-Bold" w:hAnsi="MarselisOT-Bold" w:cs="MarselisOT-Bold"/>
          <w:b/>
          <w:bCs/>
          <w:sz w:val="22"/>
          <w:szCs w:val="22"/>
        </w:rPr>
      </w:pPr>
      <w:r w:rsidRPr="00956482">
        <w:rPr>
          <w:rFonts w:ascii="MarselisOT-Bold" w:hAnsi="MarselisOT-Bold" w:cs="MarselisOT-Bold"/>
          <w:b/>
          <w:bCs/>
          <w:sz w:val="22"/>
          <w:szCs w:val="22"/>
        </w:rPr>
        <w:t xml:space="preserve">Assistent/in Gesundheit &amp; Soziales oder Pflegehilfe SRK 80 – 100% </w:t>
      </w:r>
    </w:p>
    <w:p w:rsidR="001F47FA" w:rsidRPr="00956482" w:rsidRDefault="001F47FA" w:rsidP="001F47FA">
      <w:pPr>
        <w:pStyle w:val="Default"/>
        <w:rPr>
          <w:rFonts w:ascii="MarselisOT-Light" w:hAnsi="MarselisOT-Light" w:cs="MarselisOT-Light"/>
          <w:sz w:val="22"/>
          <w:szCs w:val="22"/>
        </w:rPr>
      </w:pPr>
    </w:p>
    <w:p w:rsidR="001F47FA" w:rsidRPr="00956482" w:rsidRDefault="001F47FA" w:rsidP="001F47FA">
      <w:pPr>
        <w:pStyle w:val="Default"/>
        <w:rPr>
          <w:rFonts w:ascii="MarselisOT-Light" w:hAnsi="MarselisOT-Light" w:cs="MarselisOT-Light"/>
          <w:sz w:val="22"/>
          <w:szCs w:val="22"/>
        </w:rPr>
      </w:pPr>
      <w:r w:rsidRPr="00956482">
        <w:rPr>
          <w:rFonts w:ascii="MarselisOT-Light" w:hAnsi="MarselisOT-Light" w:cs="MarselisOT-Light"/>
          <w:i/>
          <w:iCs/>
          <w:sz w:val="22"/>
          <w:szCs w:val="22"/>
        </w:rPr>
        <w:t xml:space="preserve">Ihre Aufgaben sind im Wesentlichen </w:t>
      </w:r>
    </w:p>
    <w:p w:rsidR="001F47FA" w:rsidRPr="00956482" w:rsidRDefault="001F47FA" w:rsidP="001F47FA">
      <w:pPr>
        <w:pStyle w:val="Default"/>
        <w:numPr>
          <w:ilvl w:val="0"/>
          <w:numId w:val="12"/>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Mithilfe in der Pflege und das Betreuen und Aktivieren der Bewohner </w:t>
      </w:r>
    </w:p>
    <w:p w:rsidR="001F47FA" w:rsidRPr="00956482" w:rsidRDefault="001F47FA" w:rsidP="001F47FA">
      <w:pPr>
        <w:pStyle w:val="Default"/>
        <w:numPr>
          <w:ilvl w:val="0"/>
          <w:numId w:val="12"/>
        </w:numPr>
        <w:rPr>
          <w:rFonts w:ascii="MarselisOT-Light" w:hAnsi="MarselisOT-Light" w:cs="MarselisOT-Light"/>
          <w:sz w:val="22"/>
          <w:szCs w:val="22"/>
        </w:rPr>
      </w:pPr>
      <w:r w:rsidRPr="00956482">
        <w:rPr>
          <w:rFonts w:ascii="MarselisOT-Light" w:hAnsi="MarselisOT-Light" w:cs="MarselisOT-Light"/>
          <w:sz w:val="22"/>
          <w:szCs w:val="22"/>
        </w:rPr>
        <w:t xml:space="preserve">Hauswirtschaftliche Tätigkeiten </w:t>
      </w:r>
    </w:p>
    <w:p w:rsidR="001F47FA" w:rsidRPr="00956482" w:rsidRDefault="001F47FA" w:rsidP="001F47FA">
      <w:pPr>
        <w:pStyle w:val="Default"/>
        <w:rPr>
          <w:rFonts w:ascii="MarselisOT-Light" w:hAnsi="MarselisOT-Light" w:cs="MarselisOT-Light"/>
          <w:sz w:val="22"/>
          <w:szCs w:val="22"/>
        </w:rPr>
      </w:pPr>
    </w:p>
    <w:p w:rsidR="001F47FA" w:rsidRPr="00956482" w:rsidRDefault="001F47FA" w:rsidP="001F47FA">
      <w:pPr>
        <w:pStyle w:val="Default"/>
        <w:rPr>
          <w:rFonts w:ascii="MarselisOT-Light" w:hAnsi="MarselisOT-Light" w:cs="MarselisOT-Light"/>
          <w:sz w:val="22"/>
          <w:szCs w:val="22"/>
        </w:rPr>
      </w:pPr>
      <w:r w:rsidRPr="00956482">
        <w:rPr>
          <w:rFonts w:ascii="MarselisOT-Light" w:hAnsi="MarselisOT-Light" w:cs="MarselisOT-Light"/>
          <w:i/>
          <w:iCs/>
          <w:sz w:val="22"/>
          <w:szCs w:val="22"/>
        </w:rPr>
        <w:t xml:space="preserve">Sie bringen mit </w:t>
      </w:r>
    </w:p>
    <w:p w:rsidR="001F47FA" w:rsidRPr="00956482" w:rsidRDefault="001F47FA" w:rsidP="001F47FA">
      <w:pPr>
        <w:pStyle w:val="Default"/>
        <w:numPr>
          <w:ilvl w:val="0"/>
          <w:numId w:val="13"/>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Abgeschlossene Ausbildung (Assistentin Gesundheit &amp; Soziales, SRK-Kurs) </w:t>
      </w:r>
    </w:p>
    <w:p w:rsidR="001F47FA" w:rsidRPr="00956482" w:rsidRDefault="001F47FA" w:rsidP="001F47FA">
      <w:pPr>
        <w:pStyle w:val="Default"/>
        <w:numPr>
          <w:ilvl w:val="0"/>
          <w:numId w:val="13"/>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mind. 1 Jahr Erfahrung im Bereich Langzeitpflege </w:t>
      </w:r>
    </w:p>
    <w:p w:rsidR="001F47FA" w:rsidRPr="00956482" w:rsidRDefault="001F47FA" w:rsidP="001F47FA">
      <w:pPr>
        <w:pStyle w:val="Default"/>
        <w:numPr>
          <w:ilvl w:val="0"/>
          <w:numId w:val="13"/>
        </w:numPr>
        <w:rPr>
          <w:rFonts w:ascii="MarselisOT-Light" w:hAnsi="MarselisOT-Light" w:cs="MarselisOT-Light"/>
          <w:sz w:val="22"/>
          <w:szCs w:val="22"/>
        </w:rPr>
      </w:pPr>
      <w:r w:rsidRPr="00956482">
        <w:rPr>
          <w:rFonts w:ascii="MarselisOT-Light" w:hAnsi="MarselisOT-Light" w:cs="MarselisOT-Light"/>
          <w:sz w:val="22"/>
          <w:szCs w:val="22"/>
        </w:rPr>
        <w:t xml:space="preserve">fliessende Deutschkenntnisse sind zwingend notwendig </w:t>
      </w:r>
    </w:p>
    <w:p w:rsidR="001F47FA" w:rsidRPr="00956482" w:rsidRDefault="001F47FA" w:rsidP="001F47FA">
      <w:pPr>
        <w:pStyle w:val="Default"/>
        <w:rPr>
          <w:rFonts w:ascii="MarselisOT-Light" w:hAnsi="MarselisOT-Light" w:cs="MarselisOT-Light"/>
          <w:sz w:val="22"/>
          <w:szCs w:val="22"/>
        </w:rPr>
      </w:pPr>
    </w:p>
    <w:p w:rsidR="001F47FA" w:rsidRPr="00956482" w:rsidRDefault="001F47FA" w:rsidP="001F47FA">
      <w:pPr>
        <w:pStyle w:val="Default"/>
        <w:rPr>
          <w:rFonts w:ascii="MarselisOT-Light" w:hAnsi="MarselisOT-Light" w:cs="MarselisOT-Light"/>
          <w:sz w:val="22"/>
          <w:szCs w:val="22"/>
        </w:rPr>
      </w:pPr>
      <w:r w:rsidRPr="00956482">
        <w:rPr>
          <w:rFonts w:ascii="MarselisOT-Light" w:hAnsi="MarselisOT-Light" w:cs="MarselisOT-Light"/>
          <w:i/>
          <w:iCs/>
          <w:sz w:val="22"/>
          <w:szCs w:val="22"/>
        </w:rPr>
        <w:t xml:space="preserve">Das dürfen Sie erwarten </w:t>
      </w:r>
    </w:p>
    <w:p w:rsidR="001F47FA" w:rsidRPr="00956482" w:rsidRDefault="001F47FA" w:rsidP="001F47FA">
      <w:pPr>
        <w:pStyle w:val="Default"/>
        <w:numPr>
          <w:ilvl w:val="0"/>
          <w:numId w:val="14"/>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sorgfältige Einführung </w:t>
      </w:r>
    </w:p>
    <w:p w:rsidR="001F47FA" w:rsidRPr="00956482" w:rsidRDefault="001F47FA" w:rsidP="001F47FA">
      <w:pPr>
        <w:pStyle w:val="Default"/>
        <w:numPr>
          <w:ilvl w:val="0"/>
          <w:numId w:val="14"/>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Mitarbeit in einem gut eingespielten Team </w:t>
      </w:r>
    </w:p>
    <w:p w:rsidR="001F47FA" w:rsidRPr="00956482" w:rsidRDefault="001F47FA" w:rsidP="001F47FA">
      <w:pPr>
        <w:pStyle w:val="Default"/>
        <w:numPr>
          <w:ilvl w:val="0"/>
          <w:numId w:val="14"/>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Wertschätzende offene Betriebskultur </w:t>
      </w:r>
    </w:p>
    <w:p w:rsidR="001F47FA" w:rsidRPr="00956482" w:rsidRDefault="001F47FA" w:rsidP="001F47FA">
      <w:pPr>
        <w:pStyle w:val="Default"/>
        <w:numPr>
          <w:ilvl w:val="0"/>
          <w:numId w:val="14"/>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Weiterbildungsmöglichkeiten </w:t>
      </w:r>
    </w:p>
    <w:p w:rsidR="001F47FA" w:rsidRPr="00956482" w:rsidRDefault="001F47FA" w:rsidP="001F47FA">
      <w:pPr>
        <w:pStyle w:val="Default"/>
        <w:numPr>
          <w:ilvl w:val="0"/>
          <w:numId w:val="14"/>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Verantwortungsvolle Tätigkeit </w:t>
      </w:r>
    </w:p>
    <w:p w:rsidR="001F47FA" w:rsidRPr="00956482" w:rsidRDefault="001F47FA" w:rsidP="001F47FA">
      <w:pPr>
        <w:pStyle w:val="Default"/>
        <w:numPr>
          <w:ilvl w:val="0"/>
          <w:numId w:val="14"/>
        </w:numPr>
        <w:spacing w:after="30"/>
        <w:rPr>
          <w:rFonts w:ascii="MarselisOT-Light" w:hAnsi="MarselisOT-Light" w:cs="MarselisOT-Light"/>
          <w:sz w:val="22"/>
          <w:szCs w:val="22"/>
        </w:rPr>
      </w:pPr>
      <w:r w:rsidRPr="00956482">
        <w:rPr>
          <w:rFonts w:ascii="MarselisOT-Light" w:hAnsi="MarselisOT-Light" w:cs="MarselisOT-Light"/>
          <w:sz w:val="22"/>
          <w:szCs w:val="22"/>
        </w:rPr>
        <w:t xml:space="preserve">Moderne und gepflegte Infrastruktur </w:t>
      </w:r>
    </w:p>
    <w:p w:rsidR="001F47FA" w:rsidRPr="00956482" w:rsidRDefault="001F47FA" w:rsidP="001F47FA">
      <w:pPr>
        <w:pStyle w:val="Default"/>
        <w:numPr>
          <w:ilvl w:val="0"/>
          <w:numId w:val="14"/>
        </w:numPr>
        <w:rPr>
          <w:rFonts w:ascii="MarselisOT-Light" w:hAnsi="MarselisOT-Light" w:cs="MarselisOT-Light"/>
          <w:sz w:val="22"/>
          <w:szCs w:val="22"/>
        </w:rPr>
      </w:pPr>
      <w:r w:rsidRPr="00956482">
        <w:rPr>
          <w:rFonts w:ascii="MarselisOT-Light" w:hAnsi="MarselisOT-Light" w:cs="MarselisOT-Light"/>
          <w:sz w:val="22"/>
          <w:szCs w:val="22"/>
        </w:rPr>
        <w:t xml:space="preserve">Sehr gute Sozialleistungen </w:t>
      </w:r>
    </w:p>
    <w:p w:rsidR="001F47FA" w:rsidRPr="00956482" w:rsidRDefault="001F47FA" w:rsidP="001F47FA">
      <w:pPr>
        <w:pStyle w:val="Default"/>
        <w:rPr>
          <w:rFonts w:ascii="MarselisOT-Light" w:hAnsi="MarselisOT-Light" w:cs="MarselisOT-Light"/>
          <w:sz w:val="22"/>
          <w:szCs w:val="22"/>
        </w:rPr>
      </w:pPr>
    </w:p>
    <w:p w:rsidR="00956482" w:rsidRDefault="001F47FA" w:rsidP="001F47FA">
      <w:pPr>
        <w:pStyle w:val="Default"/>
        <w:rPr>
          <w:rFonts w:ascii="MarselisOT-Light" w:hAnsi="MarselisOT-Light" w:cs="MarselisOT-Light"/>
          <w:sz w:val="22"/>
          <w:szCs w:val="22"/>
        </w:rPr>
      </w:pPr>
      <w:r w:rsidRPr="00956482">
        <w:rPr>
          <w:rFonts w:ascii="MarselisOT-Light" w:hAnsi="MarselisOT-Light" w:cs="MarselisOT-Light"/>
          <w:sz w:val="22"/>
          <w:szCs w:val="22"/>
        </w:rPr>
        <w:t xml:space="preserve">Wir freuen uns auf Ihre Bewerbung! </w:t>
      </w:r>
    </w:p>
    <w:p w:rsidR="00956482" w:rsidRDefault="001F47FA" w:rsidP="001F47FA">
      <w:pPr>
        <w:pStyle w:val="Default"/>
        <w:rPr>
          <w:rFonts w:ascii="MarselisOT-Light" w:hAnsi="MarselisOT-Light" w:cs="MarselisOT-Light"/>
          <w:sz w:val="22"/>
          <w:szCs w:val="22"/>
        </w:rPr>
      </w:pPr>
      <w:r w:rsidRPr="00956482">
        <w:rPr>
          <w:rFonts w:ascii="MarselisOT-Light" w:hAnsi="MarselisOT-Light" w:cs="MarselisOT-Light"/>
          <w:sz w:val="22"/>
          <w:szCs w:val="22"/>
        </w:rPr>
        <w:t>Frau Ursula Kleber, Leiterin Pflege und Betreuung beantwortet gerne weitere Fragen</w:t>
      </w:r>
    </w:p>
    <w:p w:rsidR="001F47FA" w:rsidRPr="00956482" w:rsidRDefault="001F47FA" w:rsidP="001F47FA">
      <w:pPr>
        <w:pStyle w:val="Default"/>
        <w:rPr>
          <w:rFonts w:ascii="MarselisOT-Light" w:hAnsi="MarselisOT-Light" w:cs="MarselisOT-Light"/>
          <w:sz w:val="22"/>
          <w:szCs w:val="22"/>
        </w:rPr>
      </w:pPr>
      <w:r w:rsidRPr="00956482">
        <w:rPr>
          <w:rFonts w:ascii="MarselisOT-Light" w:hAnsi="MarselisOT-Light" w:cs="MarselisOT-Light"/>
          <w:sz w:val="22"/>
          <w:szCs w:val="22"/>
        </w:rPr>
        <w:t xml:space="preserve">unter </w:t>
      </w:r>
      <w:r w:rsidR="000D205F">
        <w:rPr>
          <w:rFonts w:ascii="MarselisOT-Light" w:hAnsi="MarselisOT-Light" w:cs="MarselisOT-Light"/>
          <w:sz w:val="22"/>
          <w:szCs w:val="22"/>
        </w:rPr>
        <w:t xml:space="preserve">der </w:t>
      </w:r>
      <w:r w:rsidRPr="00956482">
        <w:rPr>
          <w:rFonts w:ascii="MarselisOT-Light" w:hAnsi="MarselisOT-Light" w:cs="MarselisOT-Light"/>
          <w:sz w:val="22"/>
          <w:szCs w:val="22"/>
        </w:rPr>
        <w:t xml:space="preserve">Tel-Nr. 041 767 </w:t>
      </w:r>
      <w:r w:rsidR="000D205F">
        <w:rPr>
          <w:rFonts w:ascii="MarselisOT-Light" w:hAnsi="MarselisOT-Light" w:cs="MarselisOT-Light"/>
          <w:sz w:val="22"/>
          <w:szCs w:val="22"/>
        </w:rPr>
        <w:t>52</w:t>
      </w:r>
      <w:r w:rsidRPr="00956482">
        <w:rPr>
          <w:rFonts w:ascii="MarselisOT-Light" w:hAnsi="MarselisOT-Light" w:cs="MarselisOT-Light"/>
          <w:sz w:val="22"/>
          <w:szCs w:val="22"/>
        </w:rPr>
        <w:t xml:space="preserve"> </w:t>
      </w:r>
      <w:r w:rsidR="000D205F">
        <w:rPr>
          <w:rFonts w:ascii="MarselisOT-Light" w:hAnsi="MarselisOT-Light" w:cs="MarselisOT-Light"/>
          <w:sz w:val="22"/>
          <w:szCs w:val="22"/>
        </w:rPr>
        <w:t>0</w:t>
      </w:r>
      <w:r w:rsidRPr="00956482">
        <w:rPr>
          <w:rFonts w:ascii="MarselisOT-Light" w:hAnsi="MarselisOT-Light" w:cs="MarselisOT-Light"/>
          <w:sz w:val="22"/>
          <w:szCs w:val="22"/>
        </w:rPr>
        <w:t xml:space="preserve">1. </w:t>
      </w:r>
    </w:p>
    <w:p w:rsidR="00A90174" w:rsidRPr="00956482" w:rsidRDefault="00A90174" w:rsidP="00A90174">
      <w:pPr>
        <w:rPr>
          <w:rStyle w:val="text"/>
          <w:rFonts w:ascii="MarselisOT-Light" w:hAnsi="MarselisOT-Light" w:cs="MarselisOT-Light"/>
          <w:sz w:val="22"/>
          <w:szCs w:val="22"/>
        </w:rPr>
      </w:pPr>
    </w:p>
    <w:p w:rsidR="005C2D64" w:rsidRPr="00956482" w:rsidRDefault="005C2D64" w:rsidP="005C2D64">
      <w:pPr>
        <w:rPr>
          <w:rFonts w:ascii="MarselisOT-Light" w:hAnsi="MarselisOT-Light" w:cs="MarselisOT-Light"/>
          <w:sz w:val="22"/>
          <w:szCs w:val="22"/>
        </w:rPr>
      </w:pPr>
      <w:r w:rsidRPr="00956482">
        <w:rPr>
          <w:rStyle w:val="text"/>
          <w:rFonts w:ascii="MarselisOT-Light" w:hAnsi="MarselisOT-Light" w:cs="MarselisOT-Light"/>
          <w:sz w:val="22"/>
          <w:szCs w:val="22"/>
        </w:rPr>
        <w:t xml:space="preserve">Ihre schriftliche </w:t>
      </w:r>
      <w:r w:rsidRPr="00956482">
        <w:rPr>
          <w:rFonts w:ascii="MarselisOT-Light" w:hAnsi="MarselisOT-Light" w:cs="MarselisOT-Light"/>
          <w:sz w:val="22"/>
          <w:szCs w:val="22"/>
        </w:rPr>
        <w:t xml:space="preserve">Bewerbung richten Sie bitte an: </w:t>
      </w:r>
    </w:p>
    <w:p w:rsidR="000D205F" w:rsidRDefault="005C2D64" w:rsidP="005C2D64">
      <w:pPr>
        <w:pStyle w:val="berschrift3"/>
        <w:rPr>
          <w:rFonts w:ascii="MarselisOT-Light" w:hAnsi="MarselisOT-Light" w:cs="MarselisOT-Light"/>
          <w:b w:val="0"/>
          <w:sz w:val="22"/>
          <w:szCs w:val="22"/>
        </w:rPr>
      </w:pPr>
      <w:r w:rsidRPr="00956482">
        <w:rPr>
          <w:rFonts w:ascii="MarselisOT-Light" w:hAnsi="MarselisOT-Light" w:cs="MarselisOT-Light"/>
          <w:b w:val="0"/>
          <w:sz w:val="22"/>
          <w:szCs w:val="22"/>
        </w:rPr>
        <w:t>Pflegezentrum Baar, Jolanda Kaufmann, Personalassistentin,</w:t>
      </w:r>
    </w:p>
    <w:p w:rsidR="005C2D64" w:rsidRPr="00956482" w:rsidRDefault="005C2D64" w:rsidP="005C2D64">
      <w:pPr>
        <w:pStyle w:val="berschrift3"/>
        <w:rPr>
          <w:rFonts w:ascii="MarselisOT-Light" w:hAnsi="MarselisOT-Light" w:cs="MarselisOT-Light"/>
          <w:b w:val="0"/>
          <w:sz w:val="22"/>
          <w:szCs w:val="22"/>
        </w:rPr>
      </w:pPr>
      <w:r w:rsidRPr="00956482">
        <w:rPr>
          <w:rFonts w:ascii="MarselisOT-Light" w:hAnsi="MarselisOT-Light" w:cs="MarselisOT-Light"/>
          <w:b w:val="0"/>
          <w:sz w:val="22"/>
          <w:szCs w:val="22"/>
        </w:rPr>
        <w:t>Landhausstrasse 17,</w:t>
      </w:r>
      <w:r w:rsidR="000D205F">
        <w:rPr>
          <w:rFonts w:ascii="MarselisOT-Light" w:hAnsi="MarselisOT-Light" w:cs="MarselisOT-Light"/>
          <w:b w:val="0"/>
          <w:sz w:val="22"/>
          <w:szCs w:val="22"/>
        </w:rPr>
        <w:t xml:space="preserve"> </w:t>
      </w:r>
      <w:r w:rsidRPr="00956482">
        <w:rPr>
          <w:rFonts w:ascii="MarselisOT-Light" w:hAnsi="MarselisOT-Light" w:cs="MarselisOT-Light"/>
          <w:b w:val="0"/>
          <w:sz w:val="22"/>
          <w:szCs w:val="22"/>
        </w:rPr>
        <w:t>6340 Baar oder</w:t>
      </w:r>
      <w:r w:rsidR="000D205F">
        <w:rPr>
          <w:rFonts w:ascii="MarselisOT-Light" w:hAnsi="MarselisOT-Light" w:cs="MarselisOT-Light"/>
          <w:b w:val="0"/>
          <w:sz w:val="22"/>
          <w:szCs w:val="22"/>
        </w:rPr>
        <w:t xml:space="preserve"> per E-Mail an:</w:t>
      </w:r>
      <w:r w:rsidRPr="00956482">
        <w:rPr>
          <w:rFonts w:ascii="MarselisOT-Light" w:hAnsi="MarselisOT-Light" w:cs="MarselisOT-Light"/>
          <w:b w:val="0"/>
          <w:sz w:val="22"/>
          <w:szCs w:val="22"/>
        </w:rPr>
        <w:t xml:space="preserve"> </w:t>
      </w:r>
      <w:hyperlink r:id="rId7" w:history="1">
        <w:r w:rsidR="00F33CBB" w:rsidRPr="00956482">
          <w:rPr>
            <w:rStyle w:val="Hyperlink"/>
            <w:rFonts w:ascii="MarselisOT-Light" w:hAnsi="MarselisOT-Light" w:cs="MarselisOT-Light"/>
            <w:b w:val="0"/>
            <w:bCs w:val="0"/>
            <w:sz w:val="22"/>
            <w:szCs w:val="22"/>
            <w:lang w:val="de-CH" w:eastAsia="de-CH"/>
          </w:rPr>
          <w:t>personal@pflegezentrum-baar.ch</w:t>
        </w:r>
      </w:hyperlink>
    </w:p>
    <w:p w:rsidR="005C2D64" w:rsidRPr="00956482" w:rsidRDefault="005C2D64" w:rsidP="005C2D64">
      <w:pPr>
        <w:rPr>
          <w:rFonts w:ascii="MarselisOT-Light" w:hAnsi="MarselisOT-Light" w:cs="MarselisOT-Light"/>
          <w:lang w:eastAsia="de-DE"/>
        </w:rPr>
      </w:pPr>
    </w:p>
    <w:p w:rsidR="0097561C" w:rsidRPr="00956482" w:rsidRDefault="005C2D64" w:rsidP="000D205F">
      <w:pPr>
        <w:rPr>
          <w:rFonts w:ascii="MarselisOT-Light" w:hAnsi="MarselisOT-Light" w:cs="MarselisOT-Light"/>
          <w:sz w:val="22"/>
          <w:szCs w:val="22"/>
        </w:rPr>
      </w:pPr>
      <w:r w:rsidRPr="00956482">
        <w:rPr>
          <w:rFonts w:ascii="MarselisOT-Light" w:hAnsi="MarselisOT-Light" w:cs="MarselisOT-Light"/>
          <w:sz w:val="22"/>
          <w:szCs w:val="22"/>
        </w:rPr>
        <w:t>Weitere Informationen über unseren Betrieb finden Sie unter</w:t>
      </w:r>
      <w:r w:rsidR="000D205F">
        <w:rPr>
          <w:rFonts w:ascii="MarselisOT-Light" w:hAnsi="MarselisOT-Light" w:cs="MarselisOT-Light"/>
          <w:sz w:val="22"/>
          <w:szCs w:val="22"/>
        </w:rPr>
        <w:t xml:space="preserve"> </w:t>
      </w:r>
      <w:hyperlink r:id="rId8" w:history="1">
        <w:r w:rsidRPr="00956482">
          <w:rPr>
            <w:rStyle w:val="Hyperlink"/>
            <w:rFonts w:ascii="MarselisOT-Light" w:hAnsi="MarselisOT-Light" w:cs="MarselisOT-Light"/>
            <w:sz w:val="22"/>
            <w:szCs w:val="22"/>
          </w:rPr>
          <w:t>www.pflegezentrum-baar.ch</w:t>
        </w:r>
      </w:hyperlink>
      <w:r w:rsidRPr="00956482">
        <w:rPr>
          <w:rFonts w:ascii="MarselisOT-Light" w:hAnsi="MarselisOT-Light" w:cs="MarselisOT-Light"/>
          <w:sz w:val="22"/>
          <w:szCs w:val="22"/>
        </w:rPr>
        <w:tab/>
      </w:r>
    </w:p>
    <w:sectPr w:rsidR="0097561C" w:rsidRPr="00956482" w:rsidSect="00F27320">
      <w:pgSz w:w="11906" w:h="16838" w:code="9"/>
      <w:pgMar w:top="1418" w:right="1418" w:bottom="1134" w:left="1418"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MarselisOT-Bold">
    <w:panose1 w:val="020B0804030101020102"/>
    <w:charset w:val="00"/>
    <w:family w:val="swiss"/>
    <w:notTrueType/>
    <w:pitch w:val="variable"/>
    <w:sig w:usb0="A00000EF" w:usb1="4000A05B"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8B"/>
      </v:shape>
    </w:pict>
  </w:numPicBullet>
  <w:abstractNum w:abstractNumId="0">
    <w:nsid w:val="076D133E"/>
    <w:multiLevelType w:val="hybridMultilevel"/>
    <w:tmpl w:val="D2BAEA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5CA1CF4"/>
    <w:multiLevelType w:val="hybridMultilevel"/>
    <w:tmpl w:val="FE7213B8"/>
    <w:lvl w:ilvl="0" w:tplc="37567062">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nsid w:val="16B129AD"/>
    <w:multiLevelType w:val="multilevel"/>
    <w:tmpl w:val="B6F2DC6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AF0D99"/>
    <w:multiLevelType w:val="hybridMultilevel"/>
    <w:tmpl w:val="9C40C79E"/>
    <w:lvl w:ilvl="0" w:tplc="37567062">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nsid w:val="1E531DC7"/>
    <w:multiLevelType w:val="hybridMultilevel"/>
    <w:tmpl w:val="02DABA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9B5373F"/>
    <w:multiLevelType w:val="hybridMultilevel"/>
    <w:tmpl w:val="5622D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B758CA"/>
    <w:multiLevelType w:val="hybridMultilevel"/>
    <w:tmpl w:val="286AAE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1EA0AB4"/>
    <w:multiLevelType w:val="hybridMultilevel"/>
    <w:tmpl w:val="78D867D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82B7E4D"/>
    <w:multiLevelType w:val="multilevel"/>
    <w:tmpl w:val="B6F2DC6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3F93EDA"/>
    <w:multiLevelType w:val="hybridMultilevel"/>
    <w:tmpl w:val="D3445D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9696875"/>
    <w:multiLevelType w:val="hybridMultilevel"/>
    <w:tmpl w:val="36A4870E"/>
    <w:lvl w:ilvl="0" w:tplc="37567062">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650B2ED1"/>
    <w:multiLevelType w:val="hybridMultilevel"/>
    <w:tmpl w:val="6CB6E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4470A"/>
    <w:multiLevelType w:val="hybridMultilevel"/>
    <w:tmpl w:val="42307C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BCC4CA1"/>
    <w:multiLevelType w:val="hybridMultilevel"/>
    <w:tmpl w:val="B6F2DC6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8"/>
  </w:num>
  <w:num w:numId="6">
    <w:abstractNumId w:val="3"/>
  </w:num>
  <w:num w:numId="7">
    <w:abstractNumId w:val="6"/>
  </w:num>
  <w:num w:numId="8">
    <w:abstractNumId w:val="11"/>
  </w:num>
  <w:num w:numId="9">
    <w:abstractNumId w:val="5"/>
  </w:num>
  <w:num w:numId="10">
    <w:abstractNumId w:val="9"/>
  </w:num>
  <w:num w:numId="11">
    <w:abstractNumId w:val="7"/>
  </w:num>
  <w:num w:numId="12">
    <w:abstractNumId w:val="0"/>
  </w:num>
  <w:num w:numId="13">
    <w:abstractNumId w:val="4"/>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90"/>
    <w:rsid w:val="00014110"/>
    <w:rsid w:val="00032835"/>
    <w:rsid w:val="000405F5"/>
    <w:rsid w:val="00065AB4"/>
    <w:rsid w:val="000A7492"/>
    <w:rsid w:val="000C42B0"/>
    <w:rsid w:val="000D205F"/>
    <w:rsid w:val="000E0C29"/>
    <w:rsid w:val="000E3DA3"/>
    <w:rsid w:val="000F462B"/>
    <w:rsid w:val="00137854"/>
    <w:rsid w:val="00190B4B"/>
    <w:rsid w:val="001954FE"/>
    <w:rsid w:val="00196621"/>
    <w:rsid w:val="001A4D62"/>
    <w:rsid w:val="001C11AC"/>
    <w:rsid w:val="001C5C4D"/>
    <w:rsid w:val="001E2D9C"/>
    <w:rsid w:val="001F47FA"/>
    <w:rsid w:val="00203A05"/>
    <w:rsid w:val="0023104C"/>
    <w:rsid w:val="00261EF8"/>
    <w:rsid w:val="00262CDC"/>
    <w:rsid w:val="00277371"/>
    <w:rsid w:val="00280F40"/>
    <w:rsid w:val="002C3C20"/>
    <w:rsid w:val="002D0DD6"/>
    <w:rsid w:val="002D4FD7"/>
    <w:rsid w:val="002E1FEA"/>
    <w:rsid w:val="002F68D9"/>
    <w:rsid w:val="00302D66"/>
    <w:rsid w:val="00313CB2"/>
    <w:rsid w:val="0031739D"/>
    <w:rsid w:val="00343414"/>
    <w:rsid w:val="0035229D"/>
    <w:rsid w:val="00365EB1"/>
    <w:rsid w:val="00365FE8"/>
    <w:rsid w:val="00377E5B"/>
    <w:rsid w:val="003825BF"/>
    <w:rsid w:val="00382CE9"/>
    <w:rsid w:val="003915EA"/>
    <w:rsid w:val="003A4EB7"/>
    <w:rsid w:val="0040502B"/>
    <w:rsid w:val="004112BE"/>
    <w:rsid w:val="0045682F"/>
    <w:rsid w:val="00461DDB"/>
    <w:rsid w:val="004620F0"/>
    <w:rsid w:val="00465BD1"/>
    <w:rsid w:val="00476DFD"/>
    <w:rsid w:val="00482F18"/>
    <w:rsid w:val="00496C0F"/>
    <w:rsid w:val="004A3F88"/>
    <w:rsid w:val="004A4AA7"/>
    <w:rsid w:val="004B6847"/>
    <w:rsid w:val="004D4560"/>
    <w:rsid w:val="004E19A3"/>
    <w:rsid w:val="00525639"/>
    <w:rsid w:val="0054075E"/>
    <w:rsid w:val="00540EC3"/>
    <w:rsid w:val="00541182"/>
    <w:rsid w:val="00556B46"/>
    <w:rsid w:val="00560D2C"/>
    <w:rsid w:val="00565E3D"/>
    <w:rsid w:val="005A1E51"/>
    <w:rsid w:val="005B2ED0"/>
    <w:rsid w:val="005C2D64"/>
    <w:rsid w:val="005D3FB7"/>
    <w:rsid w:val="005E23B5"/>
    <w:rsid w:val="005F22C6"/>
    <w:rsid w:val="00605DD1"/>
    <w:rsid w:val="00606DD6"/>
    <w:rsid w:val="006377C6"/>
    <w:rsid w:val="006735B2"/>
    <w:rsid w:val="00673DEA"/>
    <w:rsid w:val="00690FE4"/>
    <w:rsid w:val="006B504D"/>
    <w:rsid w:val="006C7D52"/>
    <w:rsid w:val="006D2EA7"/>
    <w:rsid w:val="006E40C9"/>
    <w:rsid w:val="006F1BD0"/>
    <w:rsid w:val="006F2FE5"/>
    <w:rsid w:val="007072D4"/>
    <w:rsid w:val="007143B2"/>
    <w:rsid w:val="00721F7A"/>
    <w:rsid w:val="00750F36"/>
    <w:rsid w:val="0075327F"/>
    <w:rsid w:val="0076670B"/>
    <w:rsid w:val="007A1F51"/>
    <w:rsid w:val="007B1E68"/>
    <w:rsid w:val="007B3E50"/>
    <w:rsid w:val="007D2548"/>
    <w:rsid w:val="007F583B"/>
    <w:rsid w:val="008269BD"/>
    <w:rsid w:val="0083702C"/>
    <w:rsid w:val="008717FA"/>
    <w:rsid w:val="00883522"/>
    <w:rsid w:val="00887E5A"/>
    <w:rsid w:val="00897229"/>
    <w:rsid w:val="008A6F8C"/>
    <w:rsid w:val="008C36BE"/>
    <w:rsid w:val="008C61E4"/>
    <w:rsid w:val="008D10CC"/>
    <w:rsid w:val="008E1A38"/>
    <w:rsid w:val="009500A2"/>
    <w:rsid w:val="00955B32"/>
    <w:rsid w:val="00956482"/>
    <w:rsid w:val="009701F2"/>
    <w:rsid w:val="0097561C"/>
    <w:rsid w:val="0097782C"/>
    <w:rsid w:val="009947E0"/>
    <w:rsid w:val="009A66E8"/>
    <w:rsid w:val="009B31A2"/>
    <w:rsid w:val="009B7FEA"/>
    <w:rsid w:val="009C03FF"/>
    <w:rsid w:val="009C0E5C"/>
    <w:rsid w:val="009C75D6"/>
    <w:rsid w:val="009E0E1C"/>
    <w:rsid w:val="009E21E0"/>
    <w:rsid w:val="00A232CE"/>
    <w:rsid w:val="00A2487D"/>
    <w:rsid w:val="00A25E2A"/>
    <w:rsid w:val="00A319E0"/>
    <w:rsid w:val="00A31A3F"/>
    <w:rsid w:val="00A90174"/>
    <w:rsid w:val="00AB55E3"/>
    <w:rsid w:val="00AC5C63"/>
    <w:rsid w:val="00AC69E4"/>
    <w:rsid w:val="00AE511E"/>
    <w:rsid w:val="00B04C4E"/>
    <w:rsid w:val="00B1120F"/>
    <w:rsid w:val="00B167CC"/>
    <w:rsid w:val="00B55258"/>
    <w:rsid w:val="00B655AB"/>
    <w:rsid w:val="00B8675E"/>
    <w:rsid w:val="00C26BD4"/>
    <w:rsid w:val="00C402E9"/>
    <w:rsid w:val="00C42C0F"/>
    <w:rsid w:val="00C562C0"/>
    <w:rsid w:val="00C6435F"/>
    <w:rsid w:val="00C654A0"/>
    <w:rsid w:val="00C66864"/>
    <w:rsid w:val="00C9124F"/>
    <w:rsid w:val="00CC1479"/>
    <w:rsid w:val="00CD2230"/>
    <w:rsid w:val="00D11815"/>
    <w:rsid w:val="00D36841"/>
    <w:rsid w:val="00D40544"/>
    <w:rsid w:val="00D50BDC"/>
    <w:rsid w:val="00D54159"/>
    <w:rsid w:val="00D831C1"/>
    <w:rsid w:val="00D97A90"/>
    <w:rsid w:val="00DB79BA"/>
    <w:rsid w:val="00E013D7"/>
    <w:rsid w:val="00E04D2C"/>
    <w:rsid w:val="00E06922"/>
    <w:rsid w:val="00E22429"/>
    <w:rsid w:val="00E30506"/>
    <w:rsid w:val="00E44FD8"/>
    <w:rsid w:val="00E56868"/>
    <w:rsid w:val="00E67ADC"/>
    <w:rsid w:val="00EA12E7"/>
    <w:rsid w:val="00EA4390"/>
    <w:rsid w:val="00EB54D6"/>
    <w:rsid w:val="00ED6CC1"/>
    <w:rsid w:val="00EE0E74"/>
    <w:rsid w:val="00EF0B3F"/>
    <w:rsid w:val="00F23081"/>
    <w:rsid w:val="00F27320"/>
    <w:rsid w:val="00F33CBB"/>
    <w:rsid w:val="00F40ADF"/>
    <w:rsid w:val="00F61830"/>
    <w:rsid w:val="00F95C4C"/>
    <w:rsid w:val="00FA1768"/>
    <w:rsid w:val="00FD3E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7A90"/>
    <w:pPr>
      <w:overflowPunct w:val="0"/>
      <w:autoSpaceDE w:val="0"/>
      <w:autoSpaceDN w:val="0"/>
      <w:adjustRightInd w:val="0"/>
      <w:textAlignment w:val="baseline"/>
    </w:pPr>
    <w:rPr>
      <w:rFonts w:ascii="Arial Narrow" w:hAnsi="Arial Narrow"/>
      <w:lang w:val="de-DE"/>
    </w:rPr>
  </w:style>
  <w:style w:type="paragraph" w:styleId="berschrift3">
    <w:name w:val="heading 3"/>
    <w:basedOn w:val="Standard"/>
    <w:next w:val="Standard"/>
    <w:link w:val="berschrift3Zchn"/>
    <w:qFormat/>
    <w:rsid w:val="002D0DD6"/>
    <w:pPr>
      <w:keepNext/>
      <w:overflowPunct/>
      <w:autoSpaceDE/>
      <w:autoSpaceDN/>
      <w:adjustRightInd/>
      <w:jc w:val="both"/>
      <w:textAlignment w:val="auto"/>
      <w:outlineLvl w:val="2"/>
    </w:pPr>
    <w:rPr>
      <w:rFonts w:ascii="Arial"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2D0DD6"/>
  </w:style>
  <w:style w:type="character" w:styleId="Hyperlink">
    <w:name w:val="Hyperlink"/>
    <w:rsid w:val="002D0DD6"/>
    <w:rPr>
      <w:color w:val="0000FF"/>
      <w:u w:val="single"/>
    </w:rPr>
  </w:style>
  <w:style w:type="paragraph" w:styleId="Sprechblasentext">
    <w:name w:val="Balloon Text"/>
    <w:basedOn w:val="Standard"/>
    <w:semiHidden/>
    <w:rsid w:val="00F27320"/>
    <w:rPr>
      <w:rFonts w:ascii="Tahoma" w:hAnsi="Tahoma" w:cs="Tahoma"/>
      <w:sz w:val="16"/>
      <w:szCs w:val="16"/>
    </w:rPr>
  </w:style>
  <w:style w:type="paragraph" w:styleId="Dokumentstruktur">
    <w:name w:val="Document Map"/>
    <w:basedOn w:val="Standard"/>
    <w:semiHidden/>
    <w:rsid w:val="007B1E68"/>
    <w:pPr>
      <w:shd w:val="clear" w:color="auto" w:fill="000080"/>
    </w:pPr>
    <w:rPr>
      <w:rFonts w:ascii="Tahoma" w:hAnsi="Tahoma" w:cs="Tahoma"/>
    </w:rPr>
  </w:style>
  <w:style w:type="character" w:styleId="Kommentarzeichen">
    <w:name w:val="annotation reference"/>
    <w:basedOn w:val="Absatz-Standardschriftart"/>
    <w:rsid w:val="00A319E0"/>
    <w:rPr>
      <w:sz w:val="16"/>
      <w:szCs w:val="16"/>
    </w:rPr>
  </w:style>
  <w:style w:type="paragraph" w:styleId="Kommentartext">
    <w:name w:val="annotation text"/>
    <w:basedOn w:val="Standard"/>
    <w:link w:val="KommentartextZchn"/>
    <w:rsid w:val="00A319E0"/>
  </w:style>
  <w:style w:type="character" w:customStyle="1" w:styleId="KommentartextZchn">
    <w:name w:val="Kommentartext Zchn"/>
    <w:basedOn w:val="Absatz-Standardschriftart"/>
    <w:link w:val="Kommentartext"/>
    <w:rsid w:val="00A319E0"/>
    <w:rPr>
      <w:rFonts w:ascii="Arial Narrow" w:hAnsi="Arial Narrow"/>
      <w:lang w:val="de-DE"/>
    </w:rPr>
  </w:style>
  <w:style w:type="paragraph" w:styleId="Kommentarthema">
    <w:name w:val="annotation subject"/>
    <w:basedOn w:val="Kommentartext"/>
    <w:next w:val="Kommentartext"/>
    <w:link w:val="KommentarthemaZchn"/>
    <w:rsid w:val="00A319E0"/>
    <w:rPr>
      <w:b/>
      <w:bCs/>
    </w:rPr>
  </w:style>
  <w:style w:type="character" w:customStyle="1" w:styleId="KommentarthemaZchn">
    <w:name w:val="Kommentarthema Zchn"/>
    <w:basedOn w:val="KommentartextZchn"/>
    <w:link w:val="Kommentarthema"/>
    <w:rsid w:val="00A319E0"/>
    <w:rPr>
      <w:rFonts w:ascii="Arial Narrow" w:hAnsi="Arial Narrow"/>
      <w:b/>
      <w:bCs/>
      <w:lang w:val="de-DE"/>
    </w:rPr>
  </w:style>
  <w:style w:type="character" w:customStyle="1" w:styleId="berschrift3Zchn">
    <w:name w:val="Überschrift 3 Zchn"/>
    <w:basedOn w:val="Absatz-Standardschriftart"/>
    <w:link w:val="berschrift3"/>
    <w:rsid w:val="0083702C"/>
    <w:rPr>
      <w:rFonts w:ascii="Arial" w:hAnsi="Arial" w:cs="Arial"/>
      <w:b/>
      <w:bCs/>
      <w:sz w:val="24"/>
      <w:szCs w:val="24"/>
      <w:lang w:val="de-DE" w:eastAsia="de-DE"/>
    </w:rPr>
  </w:style>
  <w:style w:type="paragraph" w:customStyle="1" w:styleId="Default">
    <w:name w:val="Default"/>
    <w:rsid w:val="0097561C"/>
    <w:pPr>
      <w:autoSpaceDE w:val="0"/>
      <w:autoSpaceDN w:val="0"/>
      <w:adjustRightInd w:val="0"/>
    </w:pPr>
    <w:rPr>
      <w:rFonts w:ascii="Arial" w:hAnsi="Arial" w:cs="Arial"/>
      <w:color w:val="000000"/>
      <w:sz w:val="24"/>
      <w:szCs w:val="24"/>
    </w:rPr>
  </w:style>
  <w:style w:type="character" w:styleId="BesuchterHyperlink">
    <w:name w:val="FollowedHyperlink"/>
    <w:rsid w:val="005C2D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7A90"/>
    <w:pPr>
      <w:overflowPunct w:val="0"/>
      <w:autoSpaceDE w:val="0"/>
      <w:autoSpaceDN w:val="0"/>
      <w:adjustRightInd w:val="0"/>
      <w:textAlignment w:val="baseline"/>
    </w:pPr>
    <w:rPr>
      <w:rFonts w:ascii="Arial Narrow" w:hAnsi="Arial Narrow"/>
      <w:lang w:val="de-DE"/>
    </w:rPr>
  </w:style>
  <w:style w:type="paragraph" w:styleId="berschrift3">
    <w:name w:val="heading 3"/>
    <w:basedOn w:val="Standard"/>
    <w:next w:val="Standard"/>
    <w:link w:val="berschrift3Zchn"/>
    <w:qFormat/>
    <w:rsid w:val="002D0DD6"/>
    <w:pPr>
      <w:keepNext/>
      <w:overflowPunct/>
      <w:autoSpaceDE/>
      <w:autoSpaceDN/>
      <w:adjustRightInd/>
      <w:jc w:val="both"/>
      <w:textAlignment w:val="auto"/>
      <w:outlineLvl w:val="2"/>
    </w:pPr>
    <w:rPr>
      <w:rFonts w:ascii="Arial"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2D0DD6"/>
  </w:style>
  <w:style w:type="character" w:styleId="Hyperlink">
    <w:name w:val="Hyperlink"/>
    <w:rsid w:val="002D0DD6"/>
    <w:rPr>
      <w:color w:val="0000FF"/>
      <w:u w:val="single"/>
    </w:rPr>
  </w:style>
  <w:style w:type="paragraph" w:styleId="Sprechblasentext">
    <w:name w:val="Balloon Text"/>
    <w:basedOn w:val="Standard"/>
    <w:semiHidden/>
    <w:rsid w:val="00F27320"/>
    <w:rPr>
      <w:rFonts w:ascii="Tahoma" w:hAnsi="Tahoma" w:cs="Tahoma"/>
      <w:sz w:val="16"/>
      <w:szCs w:val="16"/>
    </w:rPr>
  </w:style>
  <w:style w:type="paragraph" w:styleId="Dokumentstruktur">
    <w:name w:val="Document Map"/>
    <w:basedOn w:val="Standard"/>
    <w:semiHidden/>
    <w:rsid w:val="007B1E68"/>
    <w:pPr>
      <w:shd w:val="clear" w:color="auto" w:fill="000080"/>
    </w:pPr>
    <w:rPr>
      <w:rFonts w:ascii="Tahoma" w:hAnsi="Tahoma" w:cs="Tahoma"/>
    </w:rPr>
  </w:style>
  <w:style w:type="character" w:styleId="Kommentarzeichen">
    <w:name w:val="annotation reference"/>
    <w:basedOn w:val="Absatz-Standardschriftart"/>
    <w:rsid w:val="00A319E0"/>
    <w:rPr>
      <w:sz w:val="16"/>
      <w:szCs w:val="16"/>
    </w:rPr>
  </w:style>
  <w:style w:type="paragraph" w:styleId="Kommentartext">
    <w:name w:val="annotation text"/>
    <w:basedOn w:val="Standard"/>
    <w:link w:val="KommentartextZchn"/>
    <w:rsid w:val="00A319E0"/>
  </w:style>
  <w:style w:type="character" w:customStyle="1" w:styleId="KommentartextZchn">
    <w:name w:val="Kommentartext Zchn"/>
    <w:basedOn w:val="Absatz-Standardschriftart"/>
    <w:link w:val="Kommentartext"/>
    <w:rsid w:val="00A319E0"/>
    <w:rPr>
      <w:rFonts w:ascii="Arial Narrow" w:hAnsi="Arial Narrow"/>
      <w:lang w:val="de-DE"/>
    </w:rPr>
  </w:style>
  <w:style w:type="paragraph" w:styleId="Kommentarthema">
    <w:name w:val="annotation subject"/>
    <w:basedOn w:val="Kommentartext"/>
    <w:next w:val="Kommentartext"/>
    <w:link w:val="KommentarthemaZchn"/>
    <w:rsid w:val="00A319E0"/>
    <w:rPr>
      <w:b/>
      <w:bCs/>
    </w:rPr>
  </w:style>
  <w:style w:type="character" w:customStyle="1" w:styleId="KommentarthemaZchn">
    <w:name w:val="Kommentarthema Zchn"/>
    <w:basedOn w:val="KommentartextZchn"/>
    <w:link w:val="Kommentarthema"/>
    <w:rsid w:val="00A319E0"/>
    <w:rPr>
      <w:rFonts w:ascii="Arial Narrow" w:hAnsi="Arial Narrow"/>
      <w:b/>
      <w:bCs/>
      <w:lang w:val="de-DE"/>
    </w:rPr>
  </w:style>
  <w:style w:type="character" w:customStyle="1" w:styleId="berschrift3Zchn">
    <w:name w:val="Überschrift 3 Zchn"/>
    <w:basedOn w:val="Absatz-Standardschriftart"/>
    <w:link w:val="berschrift3"/>
    <w:rsid w:val="0083702C"/>
    <w:rPr>
      <w:rFonts w:ascii="Arial" w:hAnsi="Arial" w:cs="Arial"/>
      <w:b/>
      <w:bCs/>
      <w:sz w:val="24"/>
      <w:szCs w:val="24"/>
      <w:lang w:val="de-DE" w:eastAsia="de-DE"/>
    </w:rPr>
  </w:style>
  <w:style w:type="paragraph" w:customStyle="1" w:styleId="Default">
    <w:name w:val="Default"/>
    <w:rsid w:val="0097561C"/>
    <w:pPr>
      <w:autoSpaceDE w:val="0"/>
      <w:autoSpaceDN w:val="0"/>
      <w:adjustRightInd w:val="0"/>
    </w:pPr>
    <w:rPr>
      <w:rFonts w:ascii="Arial" w:hAnsi="Arial" w:cs="Arial"/>
      <w:color w:val="000000"/>
      <w:sz w:val="24"/>
      <w:szCs w:val="24"/>
    </w:rPr>
  </w:style>
  <w:style w:type="character" w:styleId="BesuchterHyperlink">
    <w:name w:val="FollowedHyperlink"/>
    <w:rsid w:val="005C2D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4910">
      <w:bodyDiv w:val="1"/>
      <w:marLeft w:val="0"/>
      <w:marRight w:val="0"/>
      <w:marTop w:val="0"/>
      <w:marBottom w:val="0"/>
      <w:divBdr>
        <w:top w:val="none" w:sz="0" w:space="0" w:color="auto"/>
        <w:left w:val="none" w:sz="0" w:space="0" w:color="auto"/>
        <w:bottom w:val="none" w:sz="0" w:space="0" w:color="auto"/>
        <w:right w:val="none" w:sz="0" w:space="0" w:color="auto"/>
      </w:divBdr>
    </w:div>
    <w:div w:id="1668483409">
      <w:bodyDiv w:val="1"/>
      <w:marLeft w:val="0"/>
      <w:marRight w:val="0"/>
      <w:marTop w:val="0"/>
      <w:marBottom w:val="0"/>
      <w:divBdr>
        <w:top w:val="none" w:sz="0" w:space="0" w:color="auto"/>
        <w:left w:val="none" w:sz="0" w:space="0" w:color="auto"/>
        <w:bottom w:val="none" w:sz="0" w:space="0" w:color="auto"/>
        <w:right w:val="none" w:sz="0" w:space="0" w:color="auto"/>
      </w:divBdr>
    </w:div>
    <w:div w:id="2099054569">
      <w:bodyDiv w:val="1"/>
      <w:marLeft w:val="0"/>
      <w:marRight w:val="0"/>
      <w:marTop w:val="0"/>
      <w:marBottom w:val="0"/>
      <w:divBdr>
        <w:top w:val="none" w:sz="0" w:space="0" w:color="auto"/>
        <w:left w:val="none" w:sz="0" w:space="0" w:color="auto"/>
        <w:bottom w:val="none" w:sz="0" w:space="0" w:color="auto"/>
        <w:right w:val="none" w:sz="0" w:space="0" w:color="auto"/>
      </w:divBdr>
      <w:divsChild>
        <w:div w:id="1965498864">
          <w:marLeft w:val="0"/>
          <w:marRight w:val="0"/>
          <w:marTop w:val="240"/>
          <w:marBottom w:val="240"/>
          <w:divBdr>
            <w:top w:val="single" w:sz="6" w:space="0" w:color="00AF63"/>
            <w:left w:val="single" w:sz="6" w:space="0" w:color="00AF63"/>
            <w:bottom w:val="single" w:sz="6" w:space="0" w:color="00AF63"/>
            <w:right w:val="single" w:sz="6" w:space="0" w:color="00AF63"/>
          </w:divBdr>
          <w:divsChild>
            <w:div w:id="1450665247">
              <w:marLeft w:val="1425"/>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legezentrum-baar.ch" TargetMode="External"/><Relationship Id="rId3" Type="http://schemas.microsoft.com/office/2007/relationships/stylesWithEffects" Target="stylesWithEffects.xml"/><Relationship Id="rId7" Type="http://schemas.openxmlformats.org/officeDocument/2006/relationships/hyperlink" Target="mailto:personal@pflegezentrum-ba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73AB71B6</Template>
  <TotalTime>0</TotalTime>
  <Pages>1</Pages>
  <Words>226</Words>
  <Characters>1429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PFLEGEZENTRUM BAAR</vt:lpstr>
    </vt:vector>
  </TitlesOfParts>
  <Company>Pflegezentrum Baar</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PFLEGEZENTRUM BAAR</dc:title>
  <dc:creator>RIS Installation</dc:creator>
  <cp:lastModifiedBy>Kaufmann Jolanda</cp:lastModifiedBy>
  <cp:revision>2</cp:revision>
  <cp:lastPrinted>2018-02-14T11:13:00Z</cp:lastPrinted>
  <dcterms:created xsi:type="dcterms:W3CDTF">2018-07-11T05:56:00Z</dcterms:created>
  <dcterms:modified xsi:type="dcterms:W3CDTF">2018-07-11T05:56:00Z</dcterms:modified>
</cp:coreProperties>
</file>