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ADF" w:rsidRPr="001804BB" w:rsidRDefault="00F40ADF" w:rsidP="002D0DD6">
      <w:pPr>
        <w:rPr>
          <w:rStyle w:val="text"/>
          <w:rFonts w:ascii="MarselisOT-Light" w:hAnsi="MarselisOT-Light" w:cs="MarselisOT-Light"/>
          <w:b/>
        </w:rPr>
      </w:pPr>
    </w:p>
    <w:p w:rsidR="00887E5A" w:rsidRPr="001804BB" w:rsidRDefault="00365FE8" w:rsidP="00365FE8">
      <w:pPr>
        <w:jc w:val="center"/>
        <w:rPr>
          <w:rStyle w:val="text"/>
          <w:rFonts w:ascii="MarselisOT-Light" w:hAnsi="MarselisOT-Light" w:cs="MarselisOT-Light"/>
          <w:b/>
        </w:rPr>
      </w:pPr>
      <w:r w:rsidRPr="001804BB">
        <w:rPr>
          <w:rFonts w:ascii="MarselisOT-Light" w:hAnsi="MarselisOT-Light" w:cs="MarselisOT-Light"/>
          <w:noProof/>
          <w:lang w:val="de-CH"/>
        </w:rPr>
        <w:drawing>
          <wp:inline distT="0" distB="0" distL="0" distR="0" wp14:anchorId="08C404A2" wp14:editId="62F262B6">
            <wp:extent cx="2114550" cy="8763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22" t="20959" r="7422" b="20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09" cy="87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E5A" w:rsidRPr="001804BB" w:rsidRDefault="00887E5A" w:rsidP="002D0DD6">
      <w:pPr>
        <w:rPr>
          <w:rStyle w:val="text"/>
          <w:rFonts w:ascii="MarselisOT-Light" w:hAnsi="MarselisOT-Light" w:cs="MarselisOT-Light"/>
        </w:rPr>
      </w:pPr>
    </w:p>
    <w:p w:rsidR="00380194" w:rsidRPr="001804BB" w:rsidRDefault="006755C9" w:rsidP="001804BB">
      <w:pPr>
        <w:rPr>
          <w:rStyle w:val="text"/>
          <w:rFonts w:ascii="MarselisOT-Light" w:hAnsi="MarselisOT-Light" w:cs="MarselisOT-Light"/>
        </w:rPr>
      </w:pPr>
      <w:r w:rsidRPr="001804BB">
        <w:rPr>
          <w:rStyle w:val="text"/>
          <w:rFonts w:ascii="MarselisOT-Light" w:hAnsi="MarselisOT-Light" w:cs="MarselisOT-Light"/>
        </w:rPr>
        <w:t>Das Pflegezentrum Baar ist das Kompetenzzentrum für Pflege und Betreuung für über</w:t>
      </w:r>
      <w:r w:rsidR="001804BB">
        <w:rPr>
          <w:rStyle w:val="text"/>
          <w:rFonts w:ascii="MarselisOT-Light" w:hAnsi="MarselisOT-Light" w:cs="MarselisOT-Light"/>
        </w:rPr>
        <w:t xml:space="preserve"> </w:t>
      </w:r>
      <w:r w:rsidRPr="001804BB">
        <w:rPr>
          <w:rStyle w:val="text"/>
          <w:rFonts w:ascii="MarselisOT-Light" w:hAnsi="MarselisOT-Light" w:cs="MarselisOT-Light"/>
        </w:rPr>
        <w:t>1</w:t>
      </w:r>
      <w:r w:rsidR="001804BB" w:rsidRPr="001804BB">
        <w:rPr>
          <w:rStyle w:val="text"/>
          <w:rFonts w:ascii="MarselisOT-Light" w:hAnsi="MarselisOT-Light" w:cs="MarselisOT-Light"/>
        </w:rPr>
        <w:t>5</w:t>
      </w:r>
      <w:r w:rsidRPr="001804BB">
        <w:rPr>
          <w:rStyle w:val="text"/>
          <w:rFonts w:ascii="MarselisOT-Light" w:hAnsi="MarselisOT-Light" w:cs="MarselisOT-Light"/>
        </w:rPr>
        <w:t xml:space="preserve">0 junge und betagte Menschen im Kanton Zug. In der modernen und </w:t>
      </w:r>
      <w:proofErr w:type="spellStart"/>
      <w:r w:rsidRPr="001804BB">
        <w:rPr>
          <w:rStyle w:val="text"/>
          <w:rFonts w:ascii="MarselisOT-Light" w:hAnsi="MarselisOT-Light" w:cs="MarselisOT-Light"/>
        </w:rPr>
        <w:t>grosszügigen</w:t>
      </w:r>
      <w:proofErr w:type="spellEnd"/>
      <w:r w:rsidR="001804BB">
        <w:rPr>
          <w:rStyle w:val="text"/>
          <w:rFonts w:ascii="MarselisOT-Light" w:hAnsi="MarselisOT-Light" w:cs="MarselisOT-Light"/>
        </w:rPr>
        <w:t xml:space="preserve"> </w:t>
      </w:r>
      <w:r w:rsidRPr="001804BB">
        <w:rPr>
          <w:rStyle w:val="text"/>
          <w:rFonts w:ascii="MarselisOT-Light" w:hAnsi="MarselisOT-Light" w:cs="MarselisOT-Light"/>
        </w:rPr>
        <w:t xml:space="preserve">Infrastruktur erbringen wir mit unseren 180 Mitarbeiterinnen und Mitarbeiter rund um die </w:t>
      </w:r>
      <w:r w:rsidR="001804BB" w:rsidRPr="001804BB">
        <w:rPr>
          <w:rStyle w:val="text"/>
          <w:rFonts w:ascii="MarselisOT-Light" w:hAnsi="MarselisOT-Light" w:cs="MarselisOT-Light"/>
        </w:rPr>
        <w:t>U</w:t>
      </w:r>
      <w:r w:rsidRPr="001804BB">
        <w:rPr>
          <w:rStyle w:val="text"/>
          <w:rFonts w:ascii="MarselisOT-Light" w:hAnsi="MarselisOT-Light" w:cs="MarselisOT-Light"/>
        </w:rPr>
        <w:t>hr ein qualitativ hochstehendes ambulantes und stationäres Leistungsangebot.</w:t>
      </w:r>
      <w:r w:rsidRPr="001804BB">
        <w:rPr>
          <w:rFonts w:ascii="MarselisOT-Light" w:hAnsi="MarselisOT-Light" w:cs="MarselisOT-Light"/>
        </w:rPr>
        <w:t xml:space="preserve"> </w:t>
      </w:r>
      <w:r w:rsidRPr="001804BB">
        <w:rPr>
          <w:rFonts w:ascii="MarselisOT-Light" w:hAnsi="MarselisOT-Light" w:cs="MarselisOT-Light"/>
        </w:rPr>
        <w:br/>
      </w:r>
    </w:p>
    <w:p w:rsidR="00786CB3" w:rsidRPr="000273B1" w:rsidRDefault="003553E4" w:rsidP="00786CB3">
      <w:pPr>
        <w:jc w:val="both"/>
        <w:rPr>
          <w:rFonts w:ascii="MarselisOT-Light" w:hAnsi="MarselisOT-Light" w:cs="MarselisOT-Light"/>
        </w:rPr>
      </w:pPr>
      <w:r>
        <w:rPr>
          <w:rFonts w:ascii="MarselisOT-Light" w:hAnsi="MarselisOT-Light" w:cs="MarselisOT-Light"/>
        </w:rPr>
        <w:t>Auf den Sommer 20</w:t>
      </w:r>
      <w:r w:rsidR="003431A4">
        <w:rPr>
          <w:rFonts w:ascii="MarselisOT-Light" w:hAnsi="MarselisOT-Light" w:cs="MarselisOT-Light"/>
        </w:rPr>
        <w:t>20</w:t>
      </w:r>
      <w:r>
        <w:rPr>
          <w:rFonts w:ascii="MarselisOT-Light" w:hAnsi="MarselisOT-Light" w:cs="MarselisOT-Light"/>
        </w:rPr>
        <w:t xml:space="preserve"> verfügen wir über eine offene</w:t>
      </w:r>
    </w:p>
    <w:p w:rsidR="00380194" w:rsidRPr="001804BB" w:rsidRDefault="00380194" w:rsidP="00380194">
      <w:pPr>
        <w:rPr>
          <w:rFonts w:ascii="MarselisOT-Light" w:hAnsi="MarselisOT-Light" w:cs="MarselisOT-Light"/>
        </w:rPr>
      </w:pPr>
    </w:p>
    <w:p w:rsidR="00380194" w:rsidRPr="00A2364E" w:rsidRDefault="00504ECD" w:rsidP="00380194">
      <w:pPr>
        <w:rPr>
          <w:rStyle w:val="text"/>
          <w:rFonts w:ascii="MarselisOT-Bold" w:hAnsi="MarselisOT-Bold" w:cs="MarselisOT-Bold"/>
          <w:b/>
        </w:rPr>
      </w:pPr>
      <w:r>
        <w:rPr>
          <w:rStyle w:val="text"/>
          <w:rFonts w:ascii="MarselisOT-Bold" w:hAnsi="MarselisOT-Bold" w:cs="MarselisOT-Bold"/>
          <w:b/>
        </w:rPr>
        <w:t>Lehrstelle als</w:t>
      </w:r>
      <w:bookmarkStart w:id="0" w:name="_GoBack"/>
      <w:bookmarkEnd w:id="0"/>
      <w:r w:rsidR="003553E4">
        <w:rPr>
          <w:rStyle w:val="text"/>
          <w:rFonts w:ascii="MarselisOT-Bold" w:hAnsi="MarselisOT-Bold" w:cs="MarselisOT-Bold"/>
          <w:b/>
        </w:rPr>
        <w:t xml:space="preserve"> </w:t>
      </w:r>
      <w:r w:rsidR="00786CB3">
        <w:rPr>
          <w:rStyle w:val="text"/>
          <w:rFonts w:ascii="MarselisOT-Bold" w:hAnsi="MarselisOT-Bold" w:cs="MarselisOT-Bold"/>
          <w:b/>
        </w:rPr>
        <w:t>Fachfrau</w:t>
      </w:r>
      <w:r w:rsidR="003553E4">
        <w:rPr>
          <w:rStyle w:val="text"/>
          <w:rFonts w:ascii="MarselisOT-Bold" w:hAnsi="MarselisOT-Bold" w:cs="MarselisOT-Bold"/>
          <w:b/>
        </w:rPr>
        <w:t>/Fachmann</w:t>
      </w:r>
      <w:r w:rsidR="00786CB3">
        <w:rPr>
          <w:rStyle w:val="text"/>
          <w:rFonts w:ascii="MarselisOT-Bold" w:hAnsi="MarselisOT-Bold" w:cs="MarselisOT-Bold"/>
          <w:b/>
        </w:rPr>
        <w:t xml:space="preserve"> Hauswirtschaft EFZ </w:t>
      </w:r>
    </w:p>
    <w:p w:rsidR="005C2D64" w:rsidRPr="001804BB" w:rsidRDefault="005C2D64" w:rsidP="005C2D64">
      <w:pPr>
        <w:rPr>
          <w:rStyle w:val="text"/>
          <w:rFonts w:ascii="MarselisOT-Light" w:hAnsi="MarselisOT-Light" w:cs="MarselisOT-Light"/>
          <w:b/>
        </w:rPr>
      </w:pPr>
    </w:p>
    <w:p w:rsidR="005C2D64" w:rsidRDefault="003553E4" w:rsidP="003553E4">
      <w:pPr>
        <w:rPr>
          <w:rFonts w:ascii="MarselisOT-Light" w:hAnsi="MarselisOT-Light" w:cs="MarselisOT-Light"/>
        </w:rPr>
      </w:pPr>
      <w:r w:rsidRPr="003553E4">
        <w:rPr>
          <w:rFonts w:ascii="MarselisOT-Light" w:hAnsi="MarselisOT-Light" w:cs="MarselisOT-Light"/>
        </w:rPr>
        <w:t>Fachfrauen / Fachmänner Hauswirtschaft organisieren und erledigen alle grundlegenden hauswirtschaftlichen Arbeiten.</w:t>
      </w:r>
      <w:r>
        <w:rPr>
          <w:rFonts w:ascii="MarselisOT-Light" w:hAnsi="MarselisOT-Light" w:cs="MarselisOT-Light"/>
        </w:rPr>
        <w:t xml:space="preserve"> In diesem spannenden und vielseitigen Beruf erlernen Sie diverse Arbeitsabläufe in den Bereichen Hotellerie, Reinigung, Wäscherei, Verpflegung, Cafeteria</w:t>
      </w:r>
      <w:r w:rsidR="00884864">
        <w:rPr>
          <w:rFonts w:ascii="MarselisOT-Light" w:hAnsi="MarselisOT-Light" w:cs="MarselisOT-Light"/>
        </w:rPr>
        <w:t>,</w:t>
      </w:r>
      <w:r>
        <w:rPr>
          <w:rFonts w:ascii="MarselisOT-Light" w:hAnsi="MarselisOT-Light" w:cs="MarselisOT-Light"/>
        </w:rPr>
        <w:t xml:space="preserve"> Bewohner- und Gästebetreuung. Dabei arbeit</w:t>
      </w:r>
      <w:r w:rsidR="00F557AC">
        <w:rPr>
          <w:rFonts w:ascii="MarselisOT-Light" w:hAnsi="MarselisOT-Light" w:cs="MarselisOT-Light"/>
        </w:rPr>
        <w:t>en</w:t>
      </w:r>
      <w:r>
        <w:rPr>
          <w:rFonts w:ascii="MarselisOT-Light" w:hAnsi="MarselisOT-Light" w:cs="MarselisOT-Light"/>
        </w:rPr>
        <w:t xml:space="preserve"> Sie abwechselnd im Hintergrund oder direkt an der Front. Mit Ihrer wertvollen Arbeit tragen Sie wesentlich zum Wohl unserer Bewohner</w:t>
      </w:r>
      <w:r w:rsidR="00BC2938">
        <w:rPr>
          <w:rFonts w:ascii="MarselisOT-Light" w:hAnsi="MarselisOT-Light" w:cs="MarselisOT-Light"/>
        </w:rPr>
        <w:t>/</w:t>
      </w:r>
      <w:r>
        <w:rPr>
          <w:rFonts w:ascii="MarselisOT-Light" w:hAnsi="MarselisOT-Light" w:cs="MarselisOT-Light"/>
        </w:rPr>
        <w:t>innen bei.</w:t>
      </w:r>
    </w:p>
    <w:p w:rsidR="003553E4" w:rsidRPr="003553E4" w:rsidRDefault="003553E4" w:rsidP="003553E4">
      <w:pPr>
        <w:rPr>
          <w:rFonts w:ascii="MarselisOT-Light" w:hAnsi="MarselisOT-Light" w:cs="MarselisOT-Light"/>
        </w:rPr>
      </w:pPr>
    </w:p>
    <w:p w:rsidR="005C2D64" w:rsidRPr="001804BB" w:rsidRDefault="003553E4" w:rsidP="005C2D64">
      <w:pPr>
        <w:rPr>
          <w:rFonts w:ascii="MarselisOT-Light" w:hAnsi="MarselisOT-Light" w:cs="MarselisOT-Light"/>
          <w:i/>
        </w:rPr>
      </w:pPr>
      <w:r>
        <w:rPr>
          <w:rFonts w:ascii="MarselisOT-Light" w:hAnsi="MarselisOT-Light" w:cs="MarselisOT-Light"/>
          <w:i/>
        </w:rPr>
        <w:t>Anforderungsprofil</w:t>
      </w:r>
    </w:p>
    <w:p w:rsidR="005C2D64" w:rsidRPr="001804BB" w:rsidRDefault="003553E4" w:rsidP="005C2D64">
      <w:pPr>
        <w:numPr>
          <w:ilvl w:val="0"/>
          <w:numId w:val="8"/>
        </w:numPr>
        <w:rPr>
          <w:rFonts w:ascii="MarselisOT-Light" w:hAnsi="MarselisOT-Light" w:cs="MarselisOT-Light"/>
        </w:rPr>
      </w:pPr>
      <w:r>
        <w:rPr>
          <w:rFonts w:ascii="MarselisOT-Light" w:hAnsi="MarselisOT-Light" w:cs="MarselisOT-Light"/>
        </w:rPr>
        <w:t>Abgeschlossene Volksschule</w:t>
      </w:r>
    </w:p>
    <w:p w:rsidR="005C2D64" w:rsidRDefault="003553E4" w:rsidP="005C2D64">
      <w:pPr>
        <w:numPr>
          <w:ilvl w:val="0"/>
          <w:numId w:val="8"/>
        </w:numPr>
        <w:rPr>
          <w:rFonts w:ascii="MarselisOT-Light" w:hAnsi="MarselisOT-Light" w:cs="MarselisOT-Light"/>
        </w:rPr>
      </w:pPr>
      <w:r>
        <w:rPr>
          <w:rFonts w:ascii="MarselisOT-Light" w:hAnsi="MarselisOT-Light" w:cs="MarselisOT-Light"/>
        </w:rPr>
        <w:t>PC-Anwenderkenntnisse</w:t>
      </w:r>
    </w:p>
    <w:p w:rsidR="00786CB3" w:rsidRPr="001804BB" w:rsidRDefault="003553E4" w:rsidP="005C2D64">
      <w:pPr>
        <w:numPr>
          <w:ilvl w:val="0"/>
          <w:numId w:val="8"/>
        </w:numPr>
        <w:rPr>
          <w:rFonts w:ascii="MarselisOT-Light" w:hAnsi="MarselisOT-Light" w:cs="MarselisOT-Light"/>
        </w:rPr>
      </w:pPr>
      <w:r>
        <w:rPr>
          <w:rFonts w:ascii="MarselisOT-Light" w:hAnsi="MarselisOT-Light" w:cs="MarselisOT-Light"/>
        </w:rPr>
        <w:t xml:space="preserve">Gute </w:t>
      </w:r>
      <w:r w:rsidR="00F557AC">
        <w:rPr>
          <w:rFonts w:ascii="MarselisOT-Light" w:hAnsi="MarselisOT-Light" w:cs="MarselisOT-Light"/>
        </w:rPr>
        <w:t xml:space="preserve">Deutschkenntnisse sowie </w:t>
      </w:r>
      <w:r>
        <w:rPr>
          <w:rFonts w:ascii="MarselisOT-Light" w:hAnsi="MarselisOT-Light" w:cs="MarselisOT-Light"/>
        </w:rPr>
        <w:t>Umgangsformen</w:t>
      </w:r>
      <w:r w:rsidR="00F557AC">
        <w:rPr>
          <w:rFonts w:ascii="MarselisOT-Light" w:hAnsi="MarselisOT-Light" w:cs="MarselisOT-Light"/>
        </w:rPr>
        <w:t xml:space="preserve"> </w:t>
      </w:r>
    </w:p>
    <w:p w:rsidR="005C2D64" w:rsidRDefault="003553E4" w:rsidP="005C2D64">
      <w:pPr>
        <w:numPr>
          <w:ilvl w:val="0"/>
          <w:numId w:val="8"/>
        </w:numPr>
        <w:rPr>
          <w:rFonts w:ascii="MarselisOT-Light" w:hAnsi="MarselisOT-Light" w:cs="MarselisOT-Light"/>
        </w:rPr>
      </w:pPr>
      <w:r>
        <w:rPr>
          <w:rFonts w:ascii="MarselisOT-Light" w:hAnsi="MarselisOT-Light" w:cs="MarselisOT-Light"/>
        </w:rPr>
        <w:t>Kontaktfreude und Teamfähigkeit</w:t>
      </w:r>
    </w:p>
    <w:p w:rsidR="003553E4" w:rsidRDefault="003553E4" w:rsidP="005C2D64">
      <w:pPr>
        <w:numPr>
          <w:ilvl w:val="0"/>
          <w:numId w:val="8"/>
        </w:numPr>
        <w:rPr>
          <w:rFonts w:ascii="MarselisOT-Light" w:hAnsi="MarselisOT-Light" w:cs="MarselisOT-Light"/>
        </w:rPr>
      </w:pPr>
      <w:r>
        <w:rPr>
          <w:rFonts w:ascii="MarselisOT-Light" w:hAnsi="MarselisOT-Light" w:cs="MarselisOT-Light"/>
        </w:rPr>
        <w:t>Praktisches und handwerkliches Geschick</w:t>
      </w:r>
    </w:p>
    <w:p w:rsidR="00F557AC" w:rsidRDefault="00F557AC" w:rsidP="005C2D64">
      <w:pPr>
        <w:numPr>
          <w:ilvl w:val="0"/>
          <w:numId w:val="8"/>
        </w:numPr>
        <w:rPr>
          <w:rFonts w:ascii="MarselisOT-Light" w:hAnsi="MarselisOT-Light" w:cs="MarselisOT-Light"/>
        </w:rPr>
      </w:pPr>
      <w:r>
        <w:rPr>
          <w:rFonts w:ascii="MarselisOT-Light" w:hAnsi="MarselisOT-Light" w:cs="MarselisOT-Light"/>
        </w:rPr>
        <w:t>Körperliche und psychische Belastbarkeit</w:t>
      </w:r>
    </w:p>
    <w:p w:rsidR="003553E4" w:rsidRDefault="003553E4" w:rsidP="005C2D64">
      <w:pPr>
        <w:numPr>
          <w:ilvl w:val="0"/>
          <w:numId w:val="8"/>
        </w:numPr>
        <w:rPr>
          <w:rFonts w:ascii="MarselisOT-Light" w:hAnsi="MarselisOT-Light" w:cs="MarselisOT-Light"/>
        </w:rPr>
      </w:pPr>
      <w:r>
        <w:rPr>
          <w:rFonts w:ascii="MarselisOT-Light" w:hAnsi="MarselisOT-Light" w:cs="MarselisOT-Light"/>
        </w:rPr>
        <w:t>Freude an Ordnung und Sauberkeit</w:t>
      </w:r>
    </w:p>
    <w:p w:rsidR="003553E4" w:rsidRDefault="003553E4" w:rsidP="005C2D64">
      <w:pPr>
        <w:numPr>
          <w:ilvl w:val="0"/>
          <w:numId w:val="8"/>
        </w:numPr>
        <w:rPr>
          <w:rFonts w:ascii="MarselisOT-Light" w:hAnsi="MarselisOT-Light" w:cs="MarselisOT-Light"/>
        </w:rPr>
      </w:pPr>
      <w:r>
        <w:rPr>
          <w:rFonts w:ascii="MarselisOT-Light" w:hAnsi="MarselisOT-Light" w:cs="MarselisOT-Light"/>
        </w:rPr>
        <w:t>Interesse an hauswirtschaftlichen Arbeiten</w:t>
      </w:r>
    </w:p>
    <w:p w:rsidR="005C2D64" w:rsidRPr="001804BB" w:rsidRDefault="005C2D64" w:rsidP="005C2D64">
      <w:pPr>
        <w:rPr>
          <w:rFonts w:ascii="MarselisOT-Light" w:hAnsi="MarselisOT-Light" w:cs="MarselisOT-Light"/>
        </w:rPr>
      </w:pPr>
    </w:p>
    <w:p w:rsidR="003553E4" w:rsidRPr="003553E4" w:rsidRDefault="003553E4" w:rsidP="003553E4">
      <w:pPr>
        <w:rPr>
          <w:rFonts w:ascii="MarselisOT-Light" w:hAnsi="MarselisOT-Light" w:cs="MarselisOT-Light"/>
          <w:i/>
        </w:rPr>
      </w:pPr>
      <w:r w:rsidRPr="003553E4">
        <w:rPr>
          <w:rFonts w:ascii="MarselisOT-Light" w:hAnsi="MarselisOT-Light" w:cs="MarselisOT-Light"/>
          <w:i/>
        </w:rPr>
        <w:t>Das dürfen Sie erwarten</w:t>
      </w:r>
    </w:p>
    <w:p w:rsidR="003553E4" w:rsidRPr="001804BB" w:rsidRDefault="003553E4" w:rsidP="003553E4">
      <w:pPr>
        <w:numPr>
          <w:ilvl w:val="0"/>
          <w:numId w:val="9"/>
        </w:numPr>
        <w:rPr>
          <w:rFonts w:ascii="MarselisOT-Light" w:hAnsi="MarselisOT-Light" w:cs="MarselisOT-Light"/>
        </w:rPr>
      </w:pPr>
      <w:r>
        <w:rPr>
          <w:rFonts w:ascii="MarselisOT-Light" w:hAnsi="MarselisOT-Light" w:cs="MarselisOT-Light"/>
        </w:rPr>
        <w:t>Abwechslungsreiche und interessante Ausbildung</w:t>
      </w:r>
      <w:r w:rsidR="00F557AC">
        <w:rPr>
          <w:rFonts w:ascii="MarselisOT-Light" w:hAnsi="MarselisOT-Light" w:cs="MarselisOT-Light"/>
        </w:rPr>
        <w:t xml:space="preserve"> mit kompetenter Unterstützung</w:t>
      </w:r>
    </w:p>
    <w:p w:rsidR="003553E4" w:rsidRPr="003553E4" w:rsidRDefault="003553E4" w:rsidP="003553E4">
      <w:pPr>
        <w:numPr>
          <w:ilvl w:val="0"/>
          <w:numId w:val="9"/>
        </w:numPr>
        <w:rPr>
          <w:rFonts w:ascii="MarselisOT-Light" w:hAnsi="MarselisOT-Light" w:cs="MarselisOT-Light"/>
        </w:rPr>
      </w:pPr>
      <w:r w:rsidRPr="003553E4">
        <w:rPr>
          <w:rFonts w:ascii="MarselisOT-Light" w:hAnsi="MarselisOT-Light" w:cs="MarselisOT-Light"/>
        </w:rPr>
        <w:t xml:space="preserve">Wertschätzende </w:t>
      </w:r>
      <w:r>
        <w:rPr>
          <w:rFonts w:ascii="MarselisOT-Light" w:hAnsi="MarselisOT-Light" w:cs="MarselisOT-Light"/>
        </w:rPr>
        <w:t>sowie</w:t>
      </w:r>
      <w:r w:rsidRPr="003553E4">
        <w:rPr>
          <w:rFonts w:ascii="MarselisOT-Light" w:hAnsi="MarselisOT-Light" w:cs="MarselisOT-Light"/>
        </w:rPr>
        <w:t xml:space="preserve"> offene Betriebskultur</w:t>
      </w:r>
    </w:p>
    <w:p w:rsidR="003553E4" w:rsidRDefault="00F557AC" w:rsidP="003553E4">
      <w:pPr>
        <w:numPr>
          <w:ilvl w:val="0"/>
          <w:numId w:val="9"/>
        </w:numPr>
        <w:rPr>
          <w:rFonts w:ascii="MarselisOT-Light" w:hAnsi="MarselisOT-Light" w:cs="MarselisOT-Light"/>
        </w:rPr>
      </w:pPr>
      <w:r>
        <w:rPr>
          <w:rFonts w:ascii="MarselisOT-Light" w:hAnsi="MarselisOT-Light" w:cs="MarselisOT-Light"/>
        </w:rPr>
        <w:t>Vergünstigte Verpflegungsmöglichkeiten</w:t>
      </w:r>
    </w:p>
    <w:p w:rsidR="00F557AC" w:rsidRPr="003553E4" w:rsidRDefault="00F557AC" w:rsidP="00F557AC">
      <w:pPr>
        <w:numPr>
          <w:ilvl w:val="0"/>
          <w:numId w:val="9"/>
        </w:numPr>
        <w:rPr>
          <w:rFonts w:ascii="MarselisOT-Light" w:hAnsi="MarselisOT-Light" w:cs="MarselisOT-Light"/>
        </w:rPr>
      </w:pPr>
      <w:r w:rsidRPr="003553E4">
        <w:rPr>
          <w:rFonts w:ascii="MarselisOT-Light" w:hAnsi="MarselisOT-Light" w:cs="MarselisOT-Light"/>
        </w:rPr>
        <w:t>Moderne und gepflegte Infrastruktur</w:t>
      </w:r>
    </w:p>
    <w:p w:rsidR="00F557AC" w:rsidRPr="003553E4" w:rsidRDefault="00F557AC" w:rsidP="003553E4">
      <w:pPr>
        <w:numPr>
          <w:ilvl w:val="0"/>
          <w:numId w:val="9"/>
        </w:numPr>
        <w:rPr>
          <w:rFonts w:ascii="MarselisOT-Light" w:hAnsi="MarselisOT-Light" w:cs="MarselisOT-Light"/>
        </w:rPr>
      </w:pPr>
      <w:r>
        <w:rPr>
          <w:rFonts w:ascii="MarselisOT-Light" w:hAnsi="MarselisOT-Light" w:cs="MarselisOT-Light"/>
        </w:rPr>
        <w:t>Gute ÖV-Anbindung</w:t>
      </w:r>
    </w:p>
    <w:p w:rsidR="003553E4" w:rsidRPr="001804BB" w:rsidRDefault="003553E4" w:rsidP="003553E4">
      <w:pPr>
        <w:rPr>
          <w:rFonts w:ascii="MarselisOT-Light" w:hAnsi="MarselisOT-Light" w:cs="MarselisOT-Light"/>
        </w:rPr>
      </w:pPr>
    </w:p>
    <w:p w:rsidR="005C2D64" w:rsidRPr="001804BB" w:rsidRDefault="005C2D64" w:rsidP="005C2D64">
      <w:pPr>
        <w:rPr>
          <w:rStyle w:val="text"/>
          <w:rFonts w:ascii="MarselisOT-Light" w:hAnsi="MarselisOT-Light" w:cs="MarselisOT-Light"/>
        </w:rPr>
      </w:pPr>
      <w:r w:rsidRPr="001804BB">
        <w:rPr>
          <w:rStyle w:val="text"/>
          <w:rFonts w:ascii="MarselisOT-Light" w:hAnsi="MarselisOT-Light" w:cs="MarselisOT-Light"/>
        </w:rPr>
        <w:br/>
        <w:t xml:space="preserve">Frau </w:t>
      </w:r>
      <w:r w:rsidR="00786CB3">
        <w:rPr>
          <w:rStyle w:val="text"/>
          <w:rFonts w:ascii="MarselisOT-Light" w:hAnsi="MarselisOT-Light" w:cs="MarselisOT-Light"/>
        </w:rPr>
        <w:t>Karin Schuler</w:t>
      </w:r>
      <w:r w:rsidRPr="001804BB">
        <w:rPr>
          <w:rStyle w:val="text"/>
          <w:rFonts w:ascii="MarselisOT-Light" w:hAnsi="MarselisOT-Light" w:cs="MarselisOT-Light"/>
        </w:rPr>
        <w:t xml:space="preserve">, </w:t>
      </w:r>
      <w:r w:rsidR="00786CB3">
        <w:rPr>
          <w:rStyle w:val="text"/>
          <w:rFonts w:ascii="MarselisOT-Light" w:hAnsi="MarselisOT-Light" w:cs="MarselisOT-Light"/>
        </w:rPr>
        <w:t>Leitung Hotellerie</w:t>
      </w:r>
      <w:r w:rsidR="003553E4">
        <w:rPr>
          <w:rStyle w:val="text"/>
          <w:rFonts w:ascii="MarselisOT-Light" w:hAnsi="MarselisOT-Light" w:cs="MarselisOT-Light"/>
        </w:rPr>
        <w:t>,</w:t>
      </w:r>
      <w:r w:rsidRPr="001804BB">
        <w:rPr>
          <w:rStyle w:val="text"/>
          <w:rFonts w:ascii="MarselisOT-Light" w:hAnsi="MarselisOT-Light" w:cs="MarselisOT-Light"/>
        </w:rPr>
        <w:t xml:space="preserve"> beantwortet gerne </w:t>
      </w:r>
      <w:r w:rsidR="003553E4">
        <w:rPr>
          <w:rStyle w:val="text"/>
          <w:rFonts w:ascii="MarselisOT-Light" w:hAnsi="MarselisOT-Light" w:cs="MarselisOT-Light"/>
        </w:rPr>
        <w:t>Ihre</w:t>
      </w:r>
      <w:r w:rsidRPr="001804BB">
        <w:rPr>
          <w:rStyle w:val="text"/>
          <w:rFonts w:ascii="MarselisOT-Light" w:hAnsi="MarselisOT-Light" w:cs="MarselisOT-Light"/>
        </w:rPr>
        <w:t xml:space="preserve"> Fragen </w:t>
      </w:r>
      <w:r w:rsidR="001804BB">
        <w:rPr>
          <w:rStyle w:val="text"/>
          <w:rFonts w:ascii="MarselisOT-Light" w:hAnsi="MarselisOT-Light" w:cs="MarselisOT-Light"/>
        </w:rPr>
        <w:t xml:space="preserve">unter der </w:t>
      </w:r>
      <w:r w:rsidRPr="001804BB">
        <w:rPr>
          <w:rStyle w:val="text"/>
          <w:rFonts w:ascii="MarselisOT-Light" w:hAnsi="MarselisOT-Light" w:cs="MarselisOT-Light"/>
        </w:rPr>
        <w:t xml:space="preserve">Tel-Nr.  041 767 </w:t>
      </w:r>
      <w:r w:rsidR="00786CB3">
        <w:rPr>
          <w:rStyle w:val="text"/>
          <w:rFonts w:ascii="MarselisOT-Light" w:hAnsi="MarselisOT-Light" w:cs="MarselisOT-Light"/>
        </w:rPr>
        <w:t>54 10</w:t>
      </w:r>
    </w:p>
    <w:p w:rsidR="005C2D64" w:rsidRPr="001804BB" w:rsidRDefault="005C2D64" w:rsidP="005C2D64">
      <w:pPr>
        <w:rPr>
          <w:rStyle w:val="text"/>
          <w:rFonts w:ascii="MarselisOT-Light" w:hAnsi="MarselisOT-Light" w:cs="MarselisOT-Light"/>
        </w:rPr>
      </w:pPr>
    </w:p>
    <w:p w:rsidR="005C2D64" w:rsidRPr="001804BB" w:rsidRDefault="005C2D64" w:rsidP="005C2D64">
      <w:pPr>
        <w:rPr>
          <w:rFonts w:ascii="MarselisOT-Light" w:hAnsi="MarselisOT-Light" w:cs="MarselisOT-Light"/>
        </w:rPr>
      </w:pPr>
      <w:r w:rsidRPr="001804BB">
        <w:rPr>
          <w:rStyle w:val="text"/>
          <w:rFonts w:ascii="MarselisOT-Light" w:hAnsi="MarselisOT-Light" w:cs="MarselisOT-Light"/>
        </w:rPr>
        <w:t xml:space="preserve">Ihre schriftliche </w:t>
      </w:r>
      <w:r w:rsidRPr="001804BB">
        <w:rPr>
          <w:rFonts w:ascii="MarselisOT-Light" w:hAnsi="MarselisOT-Light" w:cs="MarselisOT-Light"/>
        </w:rPr>
        <w:t xml:space="preserve">Bewerbung richten Sie bitte an: </w:t>
      </w:r>
    </w:p>
    <w:p w:rsidR="001804BB" w:rsidRPr="001804BB" w:rsidRDefault="005C2D64" w:rsidP="005C2D64">
      <w:pPr>
        <w:pStyle w:val="berschrift3"/>
        <w:rPr>
          <w:rFonts w:ascii="MarselisOT-Light" w:hAnsi="MarselisOT-Light" w:cs="MarselisOT-Light"/>
          <w:b w:val="0"/>
          <w:sz w:val="20"/>
          <w:szCs w:val="20"/>
        </w:rPr>
      </w:pPr>
      <w:r w:rsidRPr="001804BB">
        <w:rPr>
          <w:rFonts w:ascii="MarselisOT-Light" w:hAnsi="MarselisOT-Light" w:cs="MarselisOT-Light"/>
          <w:b w:val="0"/>
          <w:sz w:val="20"/>
          <w:szCs w:val="20"/>
        </w:rPr>
        <w:t xml:space="preserve">Pflegezentrum Baar, Jolanda Kaufmann, </w:t>
      </w:r>
      <w:r w:rsidR="00E845B4">
        <w:rPr>
          <w:rFonts w:ascii="MarselisOT-Light" w:hAnsi="MarselisOT-Light" w:cs="MarselisOT-Light"/>
          <w:b w:val="0"/>
          <w:sz w:val="20"/>
          <w:szCs w:val="20"/>
        </w:rPr>
        <w:t>Personaladministration</w:t>
      </w:r>
      <w:r w:rsidRPr="001804BB">
        <w:rPr>
          <w:rFonts w:ascii="MarselisOT-Light" w:hAnsi="MarselisOT-Light" w:cs="MarselisOT-Light"/>
          <w:b w:val="0"/>
          <w:sz w:val="20"/>
          <w:szCs w:val="20"/>
        </w:rPr>
        <w:t xml:space="preserve">, </w:t>
      </w:r>
    </w:p>
    <w:p w:rsidR="005C2D64" w:rsidRPr="001804BB" w:rsidRDefault="005C2D64" w:rsidP="005C2D64">
      <w:pPr>
        <w:pStyle w:val="berschrift3"/>
        <w:rPr>
          <w:rFonts w:ascii="MarselisOT-Light" w:hAnsi="MarselisOT-Light" w:cs="MarselisOT-Light"/>
          <w:b w:val="0"/>
          <w:sz w:val="20"/>
          <w:szCs w:val="20"/>
        </w:rPr>
      </w:pPr>
      <w:proofErr w:type="spellStart"/>
      <w:r w:rsidRPr="001804BB">
        <w:rPr>
          <w:rFonts w:ascii="MarselisOT-Light" w:hAnsi="MarselisOT-Light" w:cs="MarselisOT-Light"/>
          <w:b w:val="0"/>
          <w:sz w:val="20"/>
          <w:szCs w:val="20"/>
        </w:rPr>
        <w:t>Landhausstrasse</w:t>
      </w:r>
      <w:proofErr w:type="spellEnd"/>
      <w:r w:rsidRPr="001804BB">
        <w:rPr>
          <w:rFonts w:ascii="MarselisOT-Light" w:hAnsi="MarselisOT-Light" w:cs="MarselisOT-Light"/>
          <w:b w:val="0"/>
          <w:sz w:val="20"/>
          <w:szCs w:val="20"/>
        </w:rPr>
        <w:t xml:space="preserve"> 17,</w:t>
      </w:r>
      <w:r w:rsidR="001804BB" w:rsidRPr="001804BB">
        <w:rPr>
          <w:rFonts w:ascii="MarselisOT-Light" w:hAnsi="MarselisOT-Light" w:cs="MarselisOT-Light"/>
          <w:b w:val="0"/>
          <w:sz w:val="20"/>
          <w:szCs w:val="20"/>
        </w:rPr>
        <w:t xml:space="preserve"> </w:t>
      </w:r>
      <w:r w:rsidRPr="001804BB">
        <w:rPr>
          <w:rFonts w:ascii="MarselisOT-Light" w:hAnsi="MarselisOT-Light" w:cs="MarselisOT-Light"/>
          <w:b w:val="0"/>
          <w:sz w:val="20"/>
          <w:szCs w:val="20"/>
        </w:rPr>
        <w:t>6340 Baar oder</w:t>
      </w:r>
      <w:r w:rsidR="001804BB">
        <w:rPr>
          <w:rFonts w:ascii="MarselisOT-Light" w:hAnsi="MarselisOT-Light" w:cs="MarselisOT-Light"/>
          <w:b w:val="0"/>
          <w:sz w:val="20"/>
          <w:szCs w:val="20"/>
        </w:rPr>
        <w:t xml:space="preserve"> per E-Mail an:</w:t>
      </w:r>
      <w:r w:rsidRPr="001804BB">
        <w:rPr>
          <w:rFonts w:ascii="MarselisOT-Light" w:hAnsi="MarselisOT-Light" w:cs="MarselisOT-Light"/>
          <w:b w:val="0"/>
          <w:sz w:val="20"/>
          <w:szCs w:val="20"/>
        </w:rPr>
        <w:t xml:space="preserve"> </w:t>
      </w:r>
      <w:hyperlink r:id="rId7" w:history="1">
        <w:r w:rsidR="00E845B4" w:rsidRPr="001734BF">
          <w:rPr>
            <w:rStyle w:val="Hyperlink"/>
            <w:rFonts w:ascii="MarselisOT-Light" w:hAnsi="MarselisOT-Light" w:cs="MarselisOT-Light"/>
            <w:b w:val="0"/>
            <w:sz w:val="20"/>
            <w:szCs w:val="20"/>
          </w:rPr>
          <w:t>jobs@pflegezentrum-baar.ch</w:t>
        </w:r>
      </w:hyperlink>
    </w:p>
    <w:p w:rsidR="005C2D64" w:rsidRPr="001804BB" w:rsidRDefault="005C2D64" w:rsidP="005C2D64">
      <w:pPr>
        <w:rPr>
          <w:rFonts w:ascii="MarselisOT-Light" w:hAnsi="MarselisOT-Light" w:cs="MarselisOT-Light"/>
          <w:lang w:eastAsia="de-DE"/>
        </w:rPr>
      </w:pPr>
    </w:p>
    <w:p w:rsidR="0097561C" w:rsidRPr="001804BB" w:rsidRDefault="005C2D64" w:rsidP="001804BB">
      <w:pPr>
        <w:rPr>
          <w:rFonts w:ascii="MarselisOT-Light" w:hAnsi="MarselisOT-Light" w:cs="MarselisOT-Light"/>
        </w:rPr>
      </w:pPr>
      <w:r w:rsidRPr="001804BB">
        <w:rPr>
          <w:rFonts w:ascii="MarselisOT-Light" w:hAnsi="MarselisOT-Light" w:cs="MarselisOT-Light"/>
        </w:rPr>
        <w:t>Weitere Informationen über unseren Betrieb finden Sie unter</w:t>
      </w:r>
      <w:r w:rsidR="001804BB" w:rsidRPr="001804BB">
        <w:rPr>
          <w:rFonts w:ascii="MarselisOT-Light" w:hAnsi="MarselisOT-Light" w:cs="MarselisOT-Light"/>
        </w:rPr>
        <w:t xml:space="preserve"> </w:t>
      </w:r>
      <w:hyperlink r:id="rId8" w:history="1">
        <w:r w:rsidRPr="001804BB">
          <w:rPr>
            <w:rStyle w:val="Hyperlink"/>
            <w:rFonts w:ascii="MarselisOT-Light" w:hAnsi="MarselisOT-Light" w:cs="MarselisOT-Light"/>
          </w:rPr>
          <w:t>www.pflegezentrum-baar.ch</w:t>
        </w:r>
      </w:hyperlink>
      <w:r w:rsidRPr="001804BB">
        <w:rPr>
          <w:rFonts w:ascii="MarselisOT-Light" w:hAnsi="MarselisOT-Light" w:cs="MarselisOT-Light"/>
        </w:rPr>
        <w:tab/>
      </w:r>
    </w:p>
    <w:p w:rsidR="001804BB" w:rsidRPr="001804BB" w:rsidRDefault="001804BB">
      <w:pPr>
        <w:rPr>
          <w:rFonts w:ascii="MarselisOT-Light" w:hAnsi="MarselisOT-Light" w:cs="MarselisOT-Light"/>
        </w:rPr>
      </w:pPr>
    </w:p>
    <w:sectPr w:rsidR="001804BB" w:rsidRPr="001804BB" w:rsidSect="00F27320">
      <w:pgSz w:w="11906" w:h="16838" w:code="9"/>
      <w:pgMar w:top="1418" w:right="1418" w:bottom="1134" w:left="1418" w:header="720" w:footer="720" w:gutter="0"/>
      <w:paperSrc w:first="257" w:other="25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selisOT-Light">
    <w:panose1 w:val="020B0504020101020102"/>
    <w:charset w:val="00"/>
    <w:family w:val="swiss"/>
    <w:notTrueType/>
    <w:pitch w:val="variable"/>
    <w:sig w:usb0="A00000EF" w:usb1="4000A05B" w:usb2="00000008" w:usb3="00000000" w:csb0="00000001" w:csb1="00000000"/>
  </w:font>
  <w:font w:name="MarselisOT-Bold">
    <w:panose1 w:val="020B0804030101020102"/>
    <w:charset w:val="00"/>
    <w:family w:val="swiss"/>
    <w:notTrueType/>
    <w:pitch w:val="variable"/>
    <w:sig w:usb0="A00000EF" w:usb1="4000A05B" w:usb2="00000008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35pt;height:11.35pt" o:bullet="t">
        <v:imagedata r:id="rId1" o:title="mso38B"/>
      </v:shape>
    </w:pict>
  </w:numPicBullet>
  <w:abstractNum w:abstractNumId="0">
    <w:nsid w:val="076D133E"/>
    <w:multiLevelType w:val="hybridMultilevel"/>
    <w:tmpl w:val="D2BAEA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A1CF4"/>
    <w:multiLevelType w:val="hybridMultilevel"/>
    <w:tmpl w:val="FE7213B8"/>
    <w:lvl w:ilvl="0" w:tplc="3756706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6B129AD"/>
    <w:multiLevelType w:val="multilevel"/>
    <w:tmpl w:val="B6F2DC6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AF0D99"/>
    <w:multiLevelType w:val="hybridMultilevel"/>
    <w:tmpl w:val="9C40C79E"/>
    <w:lvl w:ilvl="0" w:tplc="3756706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E531DC7"/>
    <w:multiLevelType w:val="hybridMultilevel"/>
    <w:tmpl w:val="02DABA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5373F"/>
    <w:multiLevelType w:val="hybridMultilevel"/>
    <w:tmpl w:val="5622DC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758CA"/>
    <w:multiLevelType w:val="hybridMultilevel"/>
    <w:tmpl w:val="286AAE4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A0AB4"/>
    <w:multiLevelType w:val="hybridMultilevel"/>
    <w:tmpl w:val="78D867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B7E4D"/>
    <w:multiLevelType w:val="multilevel"/>
    <w:tmpl w:val="B6F2DC6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F93EDA"/>
    <w:multiLevelType w:val="hybridMultilevel"/>
    <w:tmpl w:val="D3445D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696875"/>
    <w:multiLevelType w:val="hybridMultilevel"/>
    <w:tmpl w:val="36A4870E"/>
    <w:lvl w:ilvl="0" w:tplc="3756706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50B2ED1"/>
    <w:multiLevelType w:val="hybridMultilevel"/>
    <w:tmpl w:val="6CB6E2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C4470A"/>
    <w:multiLevelType w:val="hybridMultilevel"/>
    <w:tmpl w:val="42307C3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CC4CA1"/>
    <w:multiLevelType w:val="hybridMultilevel"/>
    <w:tmpl w:val="B6F2DC68"/>
    <w:lvl w:ilvl="0" w:tplc="0807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6"/>
  </w:num>
  <w:num w:numId="8">
    <w:abstractNumId w:val="11"/>
  </w:num>
  <w:num w:numId="9">
    <w:abstractNumId w:val="5"/>
  </w:num>
  <w:num w:numId="10">
    <w:abstractNumId w:val="9"/>
  </w:num>
  <w:num w:numId="11">
    <w:abstractNumId w:val="7"/>
  </w:num>
  <w:num w:numId="12">
    <w:abstractNumId w:val="0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A90"/>
    <w:rsid w:val="00032835"/>
    <w:rsid w:val="000405F5"/>
    <w:rsid w:val="00065AB4"/>
    <w:rsid w:val="000A7492"/>
    <w:rsid w:val="000B3460"/>
    <w:rsid w:val="000C42B0"/>
    <w:rsid w:val="000E0C29"/>
    <w:rsid w:val="000E3DA3"/>
    <w:rsid w:val="000F462B"/>
    <w:rsid w:val="00137854"/>
    <w:rsid w:val="001804BB"/>
    <w:rsid w:val="00190B4B"/>
    <w:rsid w:val="001954FE"/>
    <w:rsid w:val="00196621"/>
    <w:rsid w:val="001A4D62"/>
    <w:rsid w:val="001C11AC"/>
    <w:rsid w:val="001C5C4D"/>
    <w:rsid w:val="001E2D9C"/>
    <w:rsid w:val="00203A05"/>
    <w:rsid w:val="0023104C"/>
    <w:rsid w:val="00261EF8"/>
    <w:rsid w:val="00262CDC"/>
    <w:rsid w:val="00277371"/>
    <w:rsid w:val="002C3C20"/>
    <w:rsid w:val="002D0DD6"/>
    <w:rsid w:val="002D4FD7"/>
    <w:rsid w:val="002E1FEA"/>
    <w:rsid w:val="002F68D9"/>
    <w:rsid w:val="00302D66"/>
    <w:rsid w:val="00313CB2"/>
    <w:rsid w:val="0031739D"/>
    <w:rsid w:val="003431A4"/>
    <w:rsid w:val="00343414"/>
    <w:rsid w:val="0035229D"/>
    <w:rsid w:val="003553E4"/>
    <w:rsid w:val="00365EB1"/>
    <w:rsid w:val="00365FE8"/>
    <w:rsid w:val="00377E5B"/>
    <w:rsid w:val="00380194"/>
    <w:rsid w:val="003825BF"/>
    <w:rsid w:val="00382CE9"/>
    <w:rsid w:val="003915EA"/>
    <w:rsid w:val="003A4EB7"/>
    <w:rsid w:val="0040502B"/>
    <w:rsid w:val="004112BE"/>
    <w:rsid w:val="00461DDB"/>
    <w:rsid w:val="004620F0"/>
    <w:rsid w:val="00465BD1"/>
    <w:rsid w:val="00476DFD"/>
    <w:rsid w:val="00482F18"/>
    <w:rsid w:val="004A3F88"/>
    <w:rsid w:val="004A4AA7"/>
    <w:rsid w:val="004B6847"/>
    <w:rsid w:val="004D4560"/>
    <w:rsid w:val="004E19A3"/>
    <w:rsid w:val="00504ECD"/>
    <w:rsid w:val="00522FF9"/>
    <w:rsid w:val="00525639"/>
    <w:rsid w:val="0054075E"/>
    <w:rsid w:val="00540EC3"/>
    <w:rsid w:val="00541182"/>
    <w:rsid w:val="00556B46"/>
    <w:rsid w:val="00565E3D"/>
    <w:rsid w:val="005A1E51"/>
    <w:rsid w:val="005B2ED0"/>
    <w:rsid w:val="005C2D64"/>
    <w:rsid w:val="005D3FB7"/>
    <w:rsid w:val="005F22C6"/>
    <w:rsid w:val="00605DD1"/>
    <w:rsid w:val="00606DD6"/>
    <w:rsid w:val="006735B2"/>
    <w:rsid w:val="00673DEA"/>
    <w:rsid w:val="006755C9"/>
    <w:rsid w:val="00690FE4"/>
    <w:rsid w:val="006B504D"/>
    <w:rsid w:val="006C7D52"/>
    <w:rsid w:val="006D19D4"/>
    <w:rsid w:val="006D2EA7"/>
    <w:rsid w:val="006E40C9"/>
    <w:rsid w:val="006F1BD0"/>
    <w:rsid w:val="006F2FE5"/>
    <w:rsid w:val="007072D4"/>
    <w:rsid w:val="007143B2"/>
    <w:rsid w:val="00721F7A"/>
    <w:rsid w:val="00733058"/>
    <w:rsid w:val="0075327F"/>
    <w:rsid w:val="00786CB3"/>
    <w:rsid w:val="007A1F51"/>
    <w:rsid w:val="007B1E68"/>
    <w:rsid w:val="007B3E50"/>
    <w:rsid w:val="007D2548"/>
    <w:rsid w:val="007F583B"/>
    <w:rsid w:val="008269BD"/>
    <w:rsid w:val="00836129"/>
    <w:rsid w:val="0083702C"/>
    <w:rsid w:val="008717FA"/>
    <w:rsid w:val="00884864"/>
    <w:rsid w:val="00887E5A"/>
    <w:rsid w:val="00897229"/>
    <w:rsid w:val="008A6F8C"/>
    <w:rsid w:val="008C61E4"/>
    <w:rsid w:val="008D10CC"/>
    <w:rsid w:val="008E1A38"/>
    <w:rsid w:val="009500A2"/>
    <w:rsid w:val="00955B32"/>
    <w:rsid w:val="009701F2"/>
    <w:rsid w:val="0097561C"/>
    <w:rsid w:val="0097782C"/>
    <w:rsid w:val="009947E0"/>
    <w:rsid w:val="009A66E8"/>
    <w:rsid w:val="009B31A2"/>
    <w:rsid w:val="009B7FEA"/>
    <w:rsid w:val="009C03FF"/>
    <w:rsid w:val="009C0E5C"/>
    <w:rsid w:val="009C75D6"/>
    <w:rsid w:val="009E0E1C"/>
    <w:rsid w:val="009E21E0"/>
    <w:rsid w:val="00A232CE"/>
    <w:rsid w:val="00A2364E"/>
    <w:rsid w:val="00A2487D"/>
    <w:rsid w:val="00A25E2A"/>
    <w:rsid w:val="00A319E0"/>
    <w:rsid w:val="00A76E45"/>
    <w:rsid w:val="00AB4720"/>
    <w:rsid w:val="00AB55E3"/>
    <w:rsid w:val="00AC5C63"/>
    <w:rsid w:val="00AC69E4"/>
    <w:rsid w:val="00AE511E"/>
    <w:rsid w:val="00B04C4E"/>
    <w:rsid w:val="00B1120F"/>
    <w:rsid w:val="00B167CC"/>
    <w:rsid w:val="00B21474"/>
    <w:rsid w:val="00B55258"/>
    <w:rsid w:val="00B8675E"/>
    <w:rsid w:val="00BC2938"/>
    <w:rsid w:val="00C26BD4"/>
    <w:rsid w:val="00C402E9"/>
    <w:rsid w:val="00C42C0F"/>
    <w:rsid w:val="00C562C0"/>
    <w:rsid w:val="00C6435F"/>
    <w:rsid w:val="00C654A0"/>
    <w:rsid w:val="00C9124F"/>
    <w:rsid w:val="00CB7C82"/>
    <w:rsid w:val="00CC1479"/>
    <w:rsid w:val="00CD2230"/>
    <w:rsid w:val="00D11815"/>
    <w:rsid w:val="00D36841"/>
    <w:rsid w:val="00D40544"/>
    <w:rsid w:val="00D50BDC"/>
    <w:rsid w:val="00D54159"/>
    <w:rsid w:val="00D705C3"/>
    <w:rsid w:val="00D831C1"/>
    <w:rsid w:val="00D97A90"/>
    <w:rsid w:val="00DA582C"/>
    <w:rsid w:val="00DB79BA"/>
    <w:rsid w:val="00E013D7"/>
    <w:rsid w:val="00E04D2C"/>
    <w:rsid w:val="00E06922"/>
    <w:rsid w:val="00E22429"/>
    <w:rsid w:val="00E30506"/>
    <w:rsid w:val="00E44FD8"/>
    <w:rsid w:val="00E56868"/>
    <w:rsid w:val="00E845B4"/>
    <w:rsid w:val="00EA12E7"/>
    <w:rsid w:val="00EA4390"/>
    <w:rsid w:val="00EB22BC"/>
    <w:rsid w:val="00EB54D6"/>
    <w:rsid w:val="00ED6CC1"/>
    <w:rsid w:val="00EE0E74"/>
    <w:rsid w:val="00EF0B3F"/>
    <w:rsid w:val="00F23081"/>
    <w:rsid w:val="00F27320"/>
    <w:rsid w:val="00F40ADF"/>
    <w:rsid w:val="00F557AC"/>
    <w:rsid w:val="00F61830"/>
    <w:rsid w:val="00F95C4C"/>
    <w:rsid w:val="00FA1768"/>
    <w:rsid w:val="00FD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97A90"/>
    <w:pPr>
      <w:overflowPunct w:val="0"/>
      <w:autoSpaceDE w:val="0"/>
      <w:autoSpaceDN w:val="0"/>
      <w:adjustRightInd w:val="0"/>
      <w:textAlignment w:val="baseline"/>
    </w:pPr>
    <w:rPr>
      <w:rFonts w:ascii="Arial Narrow" w:hAnsi="Arial Narrow"/>
      <w:lang w:val="de-DE"/>
    </w:rPr>
  </w:style>
  <w:style w:type="paragraph" w:styleId="berschrift3">
    <w:name w:val="heading 3"/>
    <w:basedOn w:val="Standard"/>
    <w:next w:val="Standard"/>
    <w:link w:val="berschrift3Zchn"/>
    <w:qFormat/>
    <w:rsid w:val="002D0DD6"/>
    <w:pPr>
      <w:keepNext/>
      <w:overflowPunct/>
      <w:autoSpaceDE/>
      <w:autoSpaceDN/>
      <w:adjustRightInd/>
      <w:jc w:val="both"/>
      <w:textAlignment w:val="auto"/>
      <w:outlineLvl w:val="2"/>
    </w:pPr>
    <w:rPr>
      <w:rFonts w:ascii="Arial" w:hAnsi="Arial" w:cs="Arial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ext">
    <w:name w:val="text"/>
    <w:basedOn w:val="Absatz-Standardschriftart"/>
    <w:rsid w:val="002D0DD6"/>
  </w:style>
  <w:style w:type="character" w:styleId="Hyperlink">
    <w:name w:val="Hyperlink"/>
    <w:rsid w:val="002D0DD6"/>
    <w:rPr>
      <w:color w:val="0000FF"/>
      <w:u w:val="single"/>
    </w:rPr>
  </w:style>
  <w:style w:type="paragraph" w:styleId="Sprechblasentext">
    <w:name w:val="Balloon Text"/>
    <w:basedOn w:val="Standard"/>
    <w:semiHidden/>
    <w:rsid w:val="00F27320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7B1E68"/>
    <w:pPr>
      <w:shd w:val="clear" w:color="auto" w:fill="000080"/>
    </w:pPr>
    <w:rPr>
      <w:rFonts w:ascii="Tahoma" w:hAnsi="Tahoma" w:cs="Tahoma"/>
    </w:rPr>
  </w:style>
  <w:style w:type="character" w:styleId="Kommentarzeichen">
    <w:name w:val="annotation reference"/>
    <w:basedOn w:val="Absatz-Standardschriftart"/>
    <w:rsid w:val="00A319E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319E0"/>
  </w:style>
  <w:style w:type="character" w:customStyle="1" w:styleId="KommentartextZchn">
    <w:name w:val="Kommentartext Zchn"/>
    <w:basedOn w:val="Absatz-Standardschriftart"/>
    <w:link w:val="Kommentartext"/>
    <w:rsid w:val="00A319E0"/>
    <w:rPr>
      <w:rFonts w:ascii="Arial Narrow" w:hAnsi="Arial Narrow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rsid w:val="00A319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319E0"/>
    <w:rPr>
      <w:rFonts w:ascii="Arial Narrow" w:hAnsi="Arial Narrow"/>
      <w:b/>
      <w:bCs/>
      <w:lang w:val="de-DE"/>
    </w:rPr>
  </w:style>
  <w:style w:type="character" w:customStyle="1" w:styleId="berschrift3Zchn">
    <w:name w:val="Überschrift 3 Zchn"/>
    <w:basedOn w:val="Absatz-Standardschriftart"/>
    <w:link w:val="berschrift3"/>
    <w:rsid w:val="0083702C"/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Default">
    <w:name w:val="Default"/>
    <w:rsid w:val="009756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BesuchterHyperlink">
    <w:name w:val="FollowedHyperlink"/>
    <w:rsid w:val="005C2D6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97A90"/>
    <w:pPr>
      <w:overflowPunct w:val="0"/>
      <w:autoSpaceDE w:val="0"/>
      <w:autoSpaceDN w:val="0"/>
      <w:adjustRightInd w:val="0"/>
      <w:textAlignment w:val="baseline"/>
    </w:pPr>
    <w:rPr>
      <w:rFonts w:ascii="Arial Narrow" w:hAnsi="Arial Narrow"/>
      <w:lang w:val="de-DE"/>
    </w:rPr>
  </w:style>
  <w:style w:type="paragraph" w:styleId="berschrift3">
    <w:name w:val="heading 3"/>
    <w:basedOn w:val="Standard"/>
    <w:next w:val="Standard"/>
    <w:link w:val="berschrift3Zchn"/>
    <w:qFormat/>
    <w:rsid w:val="002D0DD6"/>
    <w:pPr>
      <w:keepNext/>
      <w:overflowPunct/>
      <w:autoSpaceDE/>
      <w:autoSpaceDN/>
      <w:adjustRightInd/>
      <w:jc w:val="both"/>
      <w:textAlignment w:val="auto"/>
      <w:outlineLvl w:val="2"/>
    </w:pPr>
    <w:rPr>
      <w:rFonts w:ascii="Arial" w:hAnsi="Arial" w:cs="Arial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ext">
    <w:name w:val="text"/>
    <w:basedOn w:val="Absatz-Standardschriftart"/>
    <w:rsid w:val="002D0DD6"/>
  </w:style>
  <w:style w:type="character" w:styleId="Hyperlink">
    <w:name w:val="Hyperlink"/>
    <w:rsid w:val="002D0DD6"/>
    <w:rPr>
      <w:color w:val="0000FF"/>
      <w:u w:val="single"/>
    </w:rPr>
  </w:style>
  <w:style w:type="paragraph" w:styleId="Sprechblasentext">
    <w:name w:val="Balloon Text"/>
    <w:basedOn w:val="Standard"/>
    <w:semiHidden/>
    <w:rsid w:val="00F27320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7B1E68"/>
    <w:pPr>
      <w:shd w:val="clear" w:color="auto" w:fill="000080"/>
    </w:pPr>
    <w:rPr>
      <w:rFonts w:ascii="Tahoma" w:hAnsi="Tahoma" w:cs="Tahoma"/>
    </w:rPr>
  </w:style>
  <w:style w:type="character" w:styleId="Kommentarzeichen">
    <w:name w:val="annotation reference"/>
    <w:basedOn w:val="Absatz-Standardschriftart"/>
    <w:rsid w:val="00A319E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319E0"/>
  </w:style>
  <w:style w:type="character" w:customStyle="1" w:styleId="KommentartextZchn">
    <w:name w:val="Kommentartext Zchn"/>
    <w:basedOn w:val="Absatz-Standardschriftart"/>
    <w:link w:val="Kommentartext"/>
    <w:rsid w:val="00A319E0"/>
    <w:rPr>
      <w:rFonts w:ascii="Arial Narrow" w:hAnsi="Arial Narrow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rsid w:val="00A319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319E0"/>
    <w:rPr>
      <w:rFonts w:ascii="Arial Narrow" w:hAnsi="Arial Narrow"/>
      <w:b/>
      <w:bCs/>
      <w:lang w:val="de-DE"/>
    </w:rPr>
  </w:style>
  <w:style w:type="character" w:customStyle="1" w:styleId="berschrift3Zchn">
    <w:name w:val="Überschrift 3 Zchn"/>
    <w:basedOn w:val="Absatz-Standardschriftart"/>
    <w:link w:val="berschrift3"/>
    <w:rsid w:val="0083702C"/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Default">
    <w:name w:val="Default"/>
    <w:rsid w:val="009756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BesuchterHyperlink">
    <w:name w:val="FollowedHyperlink"/>
    <w:rsid w:val="005C2D6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4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98864">
          <w:marLeft w:val="0"/>
          <w:marRight w:val="0"/>
          <w:marTop w:val="240"/>
          <w:marBottom w:val="240"/>
          <w:divBdr>
            <w:top w:val="single" w:sz="6" w:space="0" w:color="00AF63"/>
            <w:left w:val="single" w:sz="6" w:space="0" w:color="00AF63"/>
            <w:bottom w:val="single" w:sz="6" w:space="0" w:color="00AF63"/>
            <w:right w:val="single" w:sz="6" w:space="0" w:color="00AF63"/>
          </w:divBdr>
          <w:divsChild>
            <w:div w:id="1450665247">
              <w:marLeft w:val="1425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legezentrum-baar.ch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obs@pflegezentrum-baar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84DC48E1</Template>
  <TotalTime>0</TotalTime>
  <Pages>1</Pages>
  <Words>211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PFLEGEZENTRUM BAAR</vt:lpstr>
    </vt:vector>
  </TitlesOfParts>
  <Company>Pflegezentrum Baar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PFLEGEZENTRUM BAAR</dc:title>
  <dc:creator>RIS Installation</dc:creator>
  <cp:lastModifiedBy>Kaufmann Jolanda</cp:lastModifiedBy>
  <cp:revision>5</cp:revision>
  <cp:lastPrinted>2015-10-26T14:37:00Z</cp:lastPrinted>
  <dcterms:created xsi:type="dcterms:W3CDTF">2019-05-15T12:08:00Z</dcterms:created>
  <dcterms:modified xsi:type="dcterms:W3CDTF">2019-05-15T12:18:00Z</dcterms:modified>
</cp:coreProperties>
</file>